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E2" w:rsidRDefault="00665A08" w:rsidP="00665A08">
      <w:pPr>
        <w:spacing w:after="0" w:line="240" w:lineRule="auto"/>
        <w:jc w:val="center"/>
      </w:pPr>
      <w:r>
        <w:t>Mackay School District #182</w:t>
      </w:r>
    </w:p>
    <w:p w:rsidR="00665A08" w:rsidRDefault="003C2ED1" w:rsidP="00665A08">
      <w:pPr>
        <w:spacing w:after="0" w:line="240" w:lineRule="auto"/>
        <w:jc w:val="center"/>
      </w:pPr>
      <w:r>
        <w:t xml:space="preserve">Regular </w:t>
      </w:r>
      <w:r w:rsidR="00665A08">
        <w:t>Board Meeting</w:t>
      </w:r>
    </w:p>
    <w:p w:rsidR="00665A08" w:rsidRDefault="00587D1F" w:rsidP="00665A08">
      <w:pPr>
        <w:spacing w:after="0" w:line="240" w:lineRule="auto"/>
        <w:jc w:val="center"/>
      </w:pPr>
      <w:r>
        <w:t>September 9</w:t>
      </w:r>
      <w:r w:rsidR="00606D1A">
        <w:t>, 202</w:t>
      </w:r>
      <w:r w:rsidR="000C1AB0">
        <w:t>4</w:t>
      </w:r>
      <w:r w:rsidR="00665A08">
        <w:t xml:space="preserve"> at </w:t>
      </w:r>
      <w:r>
        <w:t>7</w:t>
      </w:r>
      <w:r w:rsidR="00707E4E">
        <w:t>:</w:t>
      </w:r>
      <w:r>
        <w:t>0</w:t>
      </w:r>
      <w:r w:rsidR="00707E4E">
        <w:t>0</w:t>
      </w:r>
      <w:r w:rsidR="00665A08">
        <w:t xml:space="preserve"> p.m.</w:t>
      </w:r>
    </w:p>
    <w:p w:rsidR="00665A08" w:rsidRDefault="00665A08" w:rsidP="00665A08">
      <w:pPr>
        <w:spacing w:after="0" w:line="240" w:lineRule="auto"/>
        <w:jc w:val="center"/>
      </w:pPr>
      <w:r>
        <w:t>Mackay High School</w:t>
      </w:r>
    </w:p>
    <w:p w:rsidR="00665A08" w:rsidRDefault="00665A08" w:rsidP="00665A08">
      <w:pPr>
        <w:spacing w:after="0" w:line="240" w:lineRule="auto"/>
        <w:jc w:val="center"/>
      </w:pPr>
    </w:p>
    <w:p w:rsidR="00665A08" w:rsidRDefault="00665A08" w:rsidP="00665A08">
      <w:pPr>
        <w:spacing w:after="0" w:line="240" w:lineRule="auto"/>
      </w:pPr>
    </w:p>
    <w:p w:rsidR="00EC28B8" w:rsidRDefault="00665A08" w:rsidP="00665A08">
      <w:pPr>
        <w:spacing w:after="0" w:line="240" w:lineRule="auto"/>
      </w:pPr>
      <w:r>
        <w:t>Attende</w:t>
      </w:r>
      <w:r w:rsidR="00346140">
        <w:t xml:space="preserve">es: </w:t>
      </w:r>
      <w:r w:rsidR="00D76612">
        <w:t>Jake Johnson</w:t>
      </w:r>
      <w:r w:rsidR="00346140">
        <w:t xml:space="preserve">, </w:t>
      </w:r>
      <w:r w:rsidR="00B13492">
        <w:t xml:space="preserve">Holly Seefried, </w:t>
      </w:r>
      <w:r w:rsidR="00303310">
        <w:t xml:space="preserve">Chance Pehrson, Susan Buescher, </w:t>
      </w:r>
      <w:r w:rsidR="00B92243">
        <w:t>Jodi</w:t>
      </w:r>
      <w:r w:rsidR="00762F6D">
        <w:t xml:space="preserve"> </w:t>
      </w:r>
      <w:r w:rsidR="00635B73">
        <w:t>McAffee,</w:t>
      </w:r>
      <w:r w:rsidR="003C2ED1">
        <w:t xml:space="preserve"> </w:t>
      </w:r>
      <w:r w:rsidR="00635B73">
        <w:t>Stephanie</w:t>
      </w:r>
      <w:r w:rsidR="00707E4E">
        <w:t xml:space="preserve"> Fullmer</w:t>
      </w:r>
      <w:r w:rsidR="007C6739">
        <w:t xml:space="preserve">, Brian Crawford, </w:t>
      </w:r>
      <w:r w:rsidR="00587D1F">
        <w:t>Jenny Seefried</w:t>
      </w:r>
    </w:p>
    <w:p w:rsidR="00587D1F" w:rsidRDefault="00587D1F" w:rsidP="00665A08">
      <w:pPr>
        <w:spacing w:after="0" w:line="240" w:lineRule="auto"/>
      </w:pPr>
    </w:p>
    <w:p w:rsidR="00EC28B8" w:rsidRDefault="00587D1F" w:rsidP="00665A08">
      <w:pPr>
        <w:spacing w:after="0" w:line="240" w:lineRule="auto"/>
      </w:pPr>
      <w:r>
        <w:t xml:space="preserve">Vice </w:t>
      </w:r>
      <w:r w:rsidR="00E95D03">
        <w:t xml:space="preserve">Chairman </w:t>
      </w:r>
      <w:r>
        <w:t>Seefried</w:t>
      </w:r>
      <w:r w:rsidR="00EC28B8">
        <w:t xml:space="preserve"> </w:t>
      </w:r>
      <w:r w:rsidR="00707E4E">
        <w:t>called</w:t>
      </w:r>
      <w:r w:rsidR="00EC28B8">
        <w:t xml:space="preserve"> the meeting </w:t>
      </w:r>
      <w:r w:rsidR="00707E4E">
        <w:t xml:space="preserve">to order </w:t>
      </w:r>
      <w:r w:rsidR="00EC28B8">
        <w:t xml:space="preserve">at </w:t>
      </w:r>
      <w:r w:rsidR="007C6739">
        <w:t>7</w:t>
      </w:r>
      <w:r w:rsidR="0015482D">
        <w:t>:</w:t>
      </w:r>
      <w:r w:rsidR="007C6739">
        <w:t>0</w:t>
      </w:r>
      <w:r>
        <w:t>2</w:t>
      </w:r>
      <w:r w:rsidR="00EC28B8">
        <w:t xml:space="preserve"> p</w:t>
      </w:r>
      <w:r w:rsidR="0015482D">
        <w:t>.</w:t>
      </w:r>
      <w:r w:rsidR="00EC28B8">
        <w:t>m</w:t>
      </w:r>
      <w:r w:rsidR="0015482D">
        <w:t>.</w:t>
      </w:r>
      <w:r w:rsidR="00EC28B8">
        <w:t xml:space="preserve"> and led the </w:t>
      </w:r>
      <w:r w:rsidR="00FF0052">
        <w:t>audience</w:t>
      </w:r>
      <w:r w:rsidR="00EC28B8">
        <w:t xml:space="preserve"> in the Pledge of Allegiance.</w:t>
      </w:r>
    </w:p>
    <w:p w:rsidR="00D76612" w:rsidRDefault="00D76612" w:rsidP="00665A08">
      <w:pPr>
        <w:spacing w:after="0" w:line="240" w:lineRule="auto"/>
      </w:pPr>
    </w:p>
    <w:p w:rsidR="00CB4E48" w:rsidRDefault="00CB4E48" w:rsidP="00CB4E48">
      <w:pPr>
        <w:spacing w:after="0" w:line="240" w:lineRule="auto"/>
      </w:pPr>
      <w:r>
        <w:t xml:space="preserve">Public Input: </w:t>
      </w:r>
      <w:r w:rsidR="00C36233">
        <w:t xml:space="preserve"> None</w:t>
      </w:r>
    </w:p>
    <w:p w:rsidR="00C36233" w:rsidRDefault="00C36233" w:rsidP="00CB4E48">
      <w:pPr>
        <w:spacing w:after="0" w:line="240" w:lineRule="auto"/>
      </w:pPr>
    </w:p>
    <w:p w:rsidR="00C36233" w:rsidRDefault="00C36233" w:rsidP="00CB4E48">
      <w:pPr>
        <w:spacing w:after="0" w:line="240" w:lineRule="auto"/>
      </w:pPr>
      <w:r>
        <w:t>Clerk McAffee administered the Trustee Oath of Office to Brian Crawford (Zone 2).</w:t>
      </w:r>
    </w:p>
    <w:p w:rsidR="00CB4E48" w:rsidRDefault="00CB4E48" w:rsidP="00572036">
      <w:pPr>
        <w:spacing w:after="0" w:line="240" w:lineRule="auto"/>
      </w:pPr>
    </w:p>
    <w:p w:rsidR="005703A0" w:rsidRDefault="005703A0" w:rsidP="00572036">
      <w:pPr>
        <w:spacing w:after="0" w:line="240" w:lineRule="auto"/>
      </w:pPr>
      <w:r>
        <w:t xml:space="preserve">Trustee </w:t>
      </w:r>
      <w:r w:rsidR="00CB4E48">
        <w:t>Pehrson</w:t>
      </w:r>
      <w:r>
        <w:t xml:space="preserve"> moved to approve the consent agenda.  Trustee </w:t>
      </w:r>
      <w:r w:rsidR="00CB4E48">
        <w:t>Crawford</w:t>
      </w:r>
      <w:r>
        <w:t xml:space="preserve"> seconded.  No further discussion.  All were in favor.  Motion carried.</w:t>
      </w:r>
    </w:p>
    <w:p w:rsidR="00F06CA5" w:rsidRDefault="00F06CA5" w:rsidP="00762F6D">
      <w:pPr>
        <w:spacing w:after="0" w:line="240" w:lineRule="auto"/>
      </w:pPr>
    </w:p>
    <w:p w:rsidR="003424A9" w:rsidRDefault="00DD3F44" w:rsidP="00665A08">
      <w:pPr>
        <w:spacing w:after="0" w:line="240" w:lineRule="auto"/>
      </w:pPr>
      <w:r>
        <w:t>Trus</w:t>
      </w:r>
      <w:r w:rsidR="00F05589">
        <w:t>tee Pehrson</w:t>
      </w:r>
      <w:r>
        <w:t xml:space="preserve"> moved to approve the bills payable list dated </w:t>
      </w:r>
      <w:r w:rsidR="00CB4E48">
        <w:t>9</w:t>
      </w:r>
      <w:r>
        <w:t>-</w:t>
      </w:r>
      <w:r w:rsidR="00CB4E48">
        <w:t>9</w:t>
      </w:r>
      <w:r>
        <w:t>-2024</w:t>
      </w:r>
      <w:r w:rsidR="00934691">
        <w:t>.</w:t>
      </w:r>
      <w:r>
        <w:t xml:space="preserve">  Trustee </w:t>
      </w:r>
      <w:r w:rsidR="00CB4E48">
        <w:t>Crawford</w:t>
      </w:r>
      <w:r>
        <w:t xml:space="preserve"> seconded.  No further discussion.  All were in favor.  Motion carried.</w:t>
      </w:r>
    </w:p>
    <w:p w:rsidR="005A04D8" w:rsidRDefault="005A04D8" w:rsidP="00665A08">
      <w:pPr>
        <w:spacing w:after="0" w:line="240" w:lineRule="auto"/>
      </w:pPr>
    </w:p>
    <w:p w:rsidR="00513462" w:rsidRDefault="00513462" w:rsidP="00303310">
      <w:pPr>
        <w:spacing w:after="0" w:line="240" w:lineRule="auto"/>
      </w:pPr>
      <w:r>
        <w:t>Superintendent Buescher reported the following:</w:t>
      </w:r>
    </w:p>
    <w:p w:rsidR="00303310" w:rsidRDefault="00CB4E48" w:rsidP="00B82BE6">
      <w:pPr>
        <w:pStyle w:val="ListParagraph"/>
        <w:numPr>
          <w:ilvl w:val="0"/>
          <w:numId w:val="8"/>
        </w:numPr>
        <w:spacing w:after="0" w:line="240" w:lineRule="auto"/>
      </w:pPr>
      <w:r>
        <w:t>Student Enrollment is currently 222 (Last year start of school was 216)</w:t>
      </w:r>
    </w:p>
    <w:p w:rsidR="00CB4E48" w:rsidRDefault="00CB4E48" w:rsidP="00B82BE6">
      <w:pPr>
        <w:pStyle w:val="ListParagraph"/>
        <w:numPr>
          <w:ilvl w:val="0"/>
          <w:numId w:val="8"/>
        </w:numPr>
        <w:spacing w:after="0" w:line="240" w:lineRule="auto"/>
      </w:pPr>
      <w:r>
        <w:t>Parking lot was graded Friday.  Lucas Yockey thought we were good without the calcium deposits.</w:t>
      </w:r>
    </w:p>
    <w:p w:rsidR="00CB4E48" w:rsidRDefault="00CB4E48" w:rsidP="00B82BE6">
      <w:pPr>
        <w:pStyle w:val="ListParagraph"/>
        <w:numPr>
          <w:ilvl w:val="0"/>
          <w:numId w:val="8"/>
        </w:numPr>
        <w:spacing w:after="0" w:line="240" w:lineRule="auto"/>
      </w:pPr>
      <w:r>
        <w:t>Working on kitchen repairs and replacement – dishwasher, garbage disposal and oven.</w:t>
      </w:r>
    </w:p>
    <w:p w:rsidR="00CB4E48" w:rsidRDefault="00CB4E48" w:rsidP="00B82BE6">
      <w:pPr>
        <w:pStyle w:val="ListParagraph"/>
        <w:numPr>
          <w:ilvl w:val="0"/>
          <w:numId w:val="8"/>
        </w:numPr>
        <w:spacing w:after="0" w:line="240" w:lineRule="auto"/>
      </w:pPr>
      <w:r>
        <w:t xml:space="preserve">Safety Training courtesy of Bonneville County Sheriff’s Department and the State’s School Safety and Security Department.  One Custer County deputy assisted.  </w:t>
      </w:r>
    </w:p>
    <w:p w:rsidR="00CB4E48" w:rsidRDefault="00CB4E48" w:rsidP="00B82BE6">
      <w:pPr>
        <w:pStyle w:val="ListParagraph"/>
        <w:numPr>
          <w:ilvl w:val="0"/>
          <w:numId w:val="8"/>
        </w:numPr>
        <w:spacing w:after="0" w:line="240" w:lineRule="auto"/>
      </w:pPr>
      <w:r>
        <w:t>Working on the ESSER review which covers funds and plans since 2020.  It’s due October 11.  Includes all the Covid Plans and communication with parents, staff and the community.</w:t>
      </w:r>
    </w:p>
    <w:p w:rsidR="00CB4E48" w:rsidRDefault="00CB4E48" w:rsidP="00B82BE6">
      <w:pPr>
        <w:pStyle w:val="ListParagraph"/>
        <w:numPr>
          <w:ilvl w:val="0"/>
          <w:numId w:val="8"/>
        </w:numPr>
        <w:spacing w:after="0" w:line="240" w:lineRule="auto"/>
      </w:pPr>
      <w:r>
        <w:t>Special Educa</w:t>
      </w:r>
      <w:r w:rsidR="00531E6B">
        <w:t>tion Teacher Apprenticeship prog</w:t>
      </w:r>
      <w:r>
        <w:t>ram approved by the sta</w:t>
      </w:r>
      <w:r w:rsidR="00531E6B">
        <w:t>t</w:t>
      </w:r>
      <w:r>
        <w:t>e.  Submitted paperwork for the Teacher Apprenticeship Program.  Waiting to hear back from them with the approval documents.</w:t>
      </w:r>
    </w:p>
    <w:p w:rsidR="00CB4E48" w:rsidRDefault="00CB4E48" w:rsidP="00B82BE6">
      <w:pPr>
        <w:pStyle w:val="ListParagraph"/>
        <w:numPr>
          <w:ilvl w:val="0"/>
          <w:numId w:val="8"/>
        </w:numPr>
        <w:spacing w:after="0" w:line="240" w:lineRule="auto"/>
      </w:pPr>
      <w:r>
        <w:t>Superintendent’s meeting this week on Thursday.  Hoping to get clarification on some of the new policies and how other districts are addressing them.</w:t>
      </w:r>
    </w:p>
    <w:p w:rsidR="00E669CE" w:rsidRDefault="00E669CE" w:rsidP="00A240D2">
      <w:pPr>
        <w:pStyle w:val="ListParagraph"/>
        <w:spacing w:after="0" w:line="240" w:lineRule="auto"/>
      </w:pPr>
    </w:p>
    <w:p w:rsidR="00304739" w:rsidRDefault="003D6A5A" w:rsidP="003A24E1">
      <w:pPr>
        <w:spacing w:after="0" w:line="240" w:lineRule="auto"/>
      </w:pPr>
      <w:r>
        <w:t>Principal Fullmer r</w:t>
      </w:r>
      <w:r w:rsidR="00304739">
        <w:t>eported the following:</w:t>
      </w:r>
    </w:p>
    <w:p w:rsidR="00E669CE" w:rsidRDefault="00F753B6" w:rsidP="00E669CE">
      <w:pPr>
        <w:pStyle w:val="ListParagraph"/>
        <w:numPr>
          <w:ilvl w:val="0"/>
          <w:numId w:val="9"/>
        </w:numPr>
        <w:spacing w:after="0" w:line="240" w:lineRule="auto"/>
      </w:pPr>
      <w:r>
        <w:t>The new bell and PA system is working well.</w:t>
      </w:r>
    </w:p>
    <w:p w:rsidR="00E669CE" w:rsidRDefault="00F753B6" w:rsidP="00E669CE">
      <w:pPr>
        <w:pStyle w:val="ListParagraph"/>
        <w:numPr>
          <w:ilvl w:val="0"/>
          <w:numId w:val="9"/>
        </w:numPr>
        <w:spacing w:after="0" w:line="240" w:lineRule="auto"/>
      </w:pPr>
      <w:r>
        <w:t>The Mr. Gordon Fund paid for the Mountain Math subscription.  The subscription expires in 2027.</w:t>
      </w:r>
    </w:p>
    <w:p w:rsidR="00E669CE" w:rsidRDefault="00B05B73" w:rsidP="00E669CE">
      <w:pPr>
        <w:pStyle w:val="ListParagraph"/>
        <w:numPr>
          <w:ilvl w:val="0"/>
          <w:numId w:val="9"/>
        </w:numPr>
        <w:spacing w:after="0" w:line="240" w:lineRule="auto"/>
      </w:pPr>
      <w:r>
        <w:t>The first day of school the trainings went well.</w:t>
      </w:r>
    </w:p>
    <w:p w:rsidR="00B05B73" w:rsidRDefault="00B05B73" w:rsidP="00E669CE">
      <w:pPr>
        <w:pStyle w:val="ListParagraph"/>
        <w:numPr>
          <w:ilvl w:val="0"/>
          <w:numId w:val="9"/>
        </w:numPr>
        <w:spacing w:after="0" w:line="240" w:lineRule="auto"/>
      </w:pPr>
      <w:r>
        <w:t>All of the new hires are working out well.</w:t>
      </w:r>
    </w:p>
    <w:p w:rsidR="00BB5E89" w:rsidRDefault="00BB5E89" w:rsidP="00392B30">
      <w:pPr>
        <w:spacing w:after="0" w:line="240" w:lineRule="auto"/>
        <w:jc w:val="both"/>
      </w:pPr>
    </w:p>
    <w:p w:rsidR="00392B30" w:rsidRDefault="00392B30" w:rsidP="00392B30">
      <w:pPr>
        <w:spacing w:after="0" w:line="240" w:lineRule="auto"/>
        <w:jc w:val="both"/>
      </w:pPr>
      <w:r>
        <w:t>Board Compliments and Commendations:</w:t>
      </w:r>
      <w:r w:rsidR="002E1673">
        <w:t xml:space="preserve"> </w:t>
      </w:r>
    </w:p>
    <w:p w:rsidR="00E669CE" w:rsidRDefault="00DA4F9D" w:rsidP="00392B30">
      <w:pPr>
        <w:spacing w:after="0" w:line="240" w:lineRule="auto"/>
        <w:jc w:val="both"/>
      </w:pPr>
      <w:r>
        <w:t>Trustee</w:t>
      </w:r>
      <w:r w:rsidR="00E669CE">
        <w:t xml:space="preserve"> Seefried – The</w:t>
      </w:r>
      <w:r w:rsidR="00A1625E">
        <w:t xml:space="preserve"> lights</w:t>
      </w:r>
      <w:bookmarkStart w:id="0" w:name="_GoBack"/>
      <w:bookmarkEnd w:id="0"/>
      <w:r w:rsidR="00E669CE">
        <w:t xml:space="preserve"> </w:t>
      </w:r>
      <w:r w:rsidR="00F753B6">
        <w:t>in the gym are great</w:t>
      </w:r>
      <w:r w:rsidR="00E669CE">
        <w:t>.</w:t>
      </w:r>
    </w:p>
    <w:p w:rsidR="008E6E47" w:rsidRDefault="008E6E47" w:rsidP="00392B30">
      <w:pPr>
        <w:spacing w:after="0" w:line="240" w:lineRule="auto"/>
        <w:jc w:val="both"/>
      </w:pPr>
    </w:p>
    <w:p w:rsidR="00C36233" w:rsidRDefault="00C36233" w:rsidP="00C36233">
      <w:pPr>
        <w:spacing w:after="0" w:line="240" w:lineRule="auto"/>
      </w:pPr>
      <w:r>
        <w:lastRenderedPageBreak/>
        <w:t xml:space="preserve">Jenny Seefried – Presented information on a Surfacide Helios unit.   Mrs. Seefried will be work with Business Manager McAffee to </w:t>
      </w:r>
      <w:r w:rsidR="00531E6B">
        <w:t xml:space="preserve">look for and </w:t>
      </w:r>
      <w:r>
        <w:t xml:space="preserve">write grants to purchase a unit for the district.  </w:t>
      </w:r>
    </w:p>
    <w:p w:rsidR="00531E6B" w:rsidRDefault="00531E6B" w:rsidP="00C36233">
      <w:pPr>
        <w:spacing w:after="0" w:line="240" w:lineRule="auto"/>
      </w:pPr>
    </w:p>
    <w:p w:rsidR="00531E6B" w:rsidRDefault="00531E6B" w:rsidP="00C36233">
      <w:pPr>
        <w:spacing w:after="0" w:line="240" w:lineRule="auto"/>
      </w:pPr>
      <w:r>
        <w:t xml:space="preserve">Superintendent Buescher </w:t>
      </w:r>
      <w:r w:rsidR="002922CC">
        <w:t xml:space="preserve">presented information on the ISBA Annual Convention in Boise.  If anyone is </w:t>
      </w:r>
      <w:r w:rsidR="00D13B09">
        <w:t>interested,</w:t>
      </w:r>
      <w:r w:rsidR="002922CC">
        <w:t xml:space="preserve"> please let Jodi know and she will get you registered.</w:t>
      </w:r>
    </w:p>
    <w:p w:rsidR="002922CC" w:rsidRDefault="002922CC" w:rsidP="00C36233">
      <w:pPr>
        <w:spacing w:after="0" w:line="240" w:lineRule="auto"/>
      </w:pPr>
    </w:p>
    <w:p w:rsidR="002922CC" w:rsidRDefault="002922CC" w:rsidP="00C36233">
      <w:pPr>
        <w:spacing w:after="0" w:line="240" w:lineRule="auto"/>
      </w:pPr>
      <w:r>
        <w:t xml:space="preserve">Superintendent Buescher presented information on the ISBA Regional meetings in our area.  If anyone is </w:t>
      </w:r>
      <w:r w:rsidR="00D13B09">
        <w:t>interested,</w:t>
      </w:r>
      <w:r>
        <w:t xml:space="preserve"> please let Jodi know and she will register everyone.</w:t>
      </w:r>
    </w:p>
    <w:p w:rsidR="002922CC" w:rsidRDefault="002922CC" w:rsidP="00C36233">
      <w:pPr>
        <w:spacing w:after="0" w:line="240" w:lineRule="auto"/>
      </w:pPr>
    </w:p>
    <w:p w:rsidR="002922CC" w:rsidRDefault="00D13B09" w:rsidP="00C36233">
      <w:pPr>
        <w:spacing w:after="0" w:line="240" w:lineRule="auto"/>
      </w:pPr>
      <w:r>
        <w:t>Principal</w:t>
      </w:r>
      <w:r w:rsidR="002922CC">
        <w:t xml:space="preserve"> Fullmer reviewed the ISIP scores.  Discussion was held on the scores and who was tested.  Based off test scores there will be a board training at the next board meeting.</w:t>
      </w:r>
    </w:p>
    <w:p w:rsidR="002922CC" w:rsidRDefault="002922CC" w:rsidP="00C36233">
      <w:pPr>
        <w:spacing w:after="0" w:line="240" w:lineRule="auto"/>
      </w:pPr>
    </w:p>
    <w:p w:rsidR="00B05B73" w:rsidRDefault="002922CC" w:rsidP="00C36233">
      <w:pPr>
        <w:spacing w:after="0" w:line="240" w:lineRule="auto"/>
      </w:pPr>
      <w:r>
        <w:t>Superintendent Buescher stated that the first upload in ISEE will be October 15</w:t>
      </w:r>
      <w:r w:rsidRPr="002922CC">
        <w:rPr>
          <w:vertAlign w:val="superscript"/>
        </w:rPr>
        <w:t>th</w:t>
      </w:r>
      <w:r>
        <w:t xml:space="preserve">.  </w:t>
      </w:r>
      <w:r w:rsidR="00AF56A9">
        <w:t>ISEE is our system for reporting to the state department.  This drives our funding.</w:t>
      </w:r>
    </w:p>
    <w:p w:rsidR="00C36233" w:rsidRDefault="00C36233" w:rsidP="00665A08">
      <w:pPr>
        <w:spacing w:after="0" w:line="240" w:lineRule="auto"/>
      </w:pPr>
    </w:p>
    <w:p w:rsidR="00E82BB5" w:rsidRDefault="00AF56A9" w:rsidP="00665A08">
      <w:pPr>
        <w:spacing w:after="0" w:line="240" w:lineRule="auto"/>
      </w:pPr>
      <w:r>
        <w:t>There were not minor policy changes for this month.</w:t>
      </w:r>
    </w:p>
    <w:p w:rsidR="00E82BB5" w:rsidRDefault="00E82BB5" w:rsidP="00665A08">
      <w:pPr>
        <w:spacing w:after="0" w:line="240" w:lineRule="auto"/>
      </w:pPr>
    </w:p>
    <w:p w:rsidR="00C31AE7" w:rsidRDefault="00C31AE7" w:rsidP="00665A08">
      <w:pPr>
        <w:spacing w:after="0" w:line="240" w:lineRule="auto"/>
      </w:pPr>
      <w:r>
        <w:t>Supe</w:t>
      </w:r>
      <w:r w:rsidR="003F0260">
        <w:t xml:space="preserve">rintendent Buescher reviewed policies </w:t>
      </w:r>
      <w:r w:rsidR="00AF56A9">
        <w:t xml:space="preserve">2530, 3440, 3500F, 3500, 3523, 3540, 4105, 2530F and 4105F.  </w:t>
      </w:r>
      <w:r w:rsidR="00583DD1">
        <w:t xml:space="preserve">First </w:t>
      </w:r>
      <w:r w:rsidR="005535D4">
        <w:t>reading of the listed policies.</w:t>
      </w:r>
      <w:r w:rsidR="00A240D2">
        <w:t xml:space="preserve">  </w:t>
      </w:r>
      <w:r w:rsidR="00AF56A9">
        <w:t>Discussion was held and suggested changes were made.</w:t>
      </w:r>
    </w:p>
    <w:p w:rsidR="00AF56A9" w:rsidRDefault="00AF56A9" w:rsidP="00665A08">
      <w:pPr>
        <w:spacing w:after="0" w:line="240" w:lineRule="auto"/>
      </w:pPr>
    </w:p>
    <w:p w:rsidR="00AF56A9" w:rsidRDefault="00AF56A9" w:rsidP="00665A08">
      <w:pPr>
        <w:spacing w:after="0" w:line="240" w:lineRule="auto"/>
      </w:pPr>
      <w:r>
        <w:t>The Idaho Base Camp information was reviewed.</w:t>
      </w:r>
    </w:p>
    <w:p w:rsidR="00AF56A9" w:rsidRDefault="00AF56A9" w:rsidP="00665A08">
      <w:pPr>
        <w:spacing w:after="0" w:line="240" w:lineRule="auto"/>
      </w:pPr>
    </w:p>
    <w:p w:rsidR="00D22011" w:rsidRDefault="00AF56A9" w:rsidP="00665A08">
      <w:pPr>
        <w:spacing w:after="0" w:line="240" w:lineRule="auto"/>
      </w:pPr>
      <w:r>
        <w:t>Trustee Pehrson moved to approve the Idaho Base Camp field trip request.  Trustee Seefried seconded.  No further discussion.  All were in favor.  Motion carried.</w:t>
      </w:r>
    </w:p>
    <w:p w:rsidR="00AF56A9" w:rsidRDefault="00AF56A9" w:rsidP="00665A08">
      <w:pPr>
        <w:spacing w:after="0" w:line="240" w:lineRule="auto"/>
      </w:pPr>
    </w:p>
    <w:p w:rsidR="00AF56A9" w:rsidRDefault="00AF56A9" w:rsidP="00665A08">
      <w:pPr>
        <w:spacing w:after="0" w:line="240" w:lineRule="auto"/>
      </w:pPr>
      <w:r>
        <w:t>Superintendent Buescher presented the 2024-2025 Continuous Improvement Plan.  Discussion was held on why we we</w:t>
      </w:r>
      <w:r w:rsidR="0002223D">
        <w:t>re dropping the performance targets.  Our test scores were not great so they were dropped.</w:t>
      </w:r>
    </w:p>
    <w:p w:rsidR="0002223D" w:rsidRDefault="0002223D" w:rsidP="00665A08">
      <w:pPr>
        <w:spacing w:after="0" w:line="240" w:lineRule="auto"/>
      </w:pPr>
    </w:p>
    <w:p w:rsidR="0002223D" w:rsidRDefault="0002223D" w:rsidP="00665A08">
      <w:pPr>
        <w:spacing w:after="0" w:line="240" w:lineRule="auto"/>
      </w:pPr>
      <w:r>
        <w:t>Trustee Seefried Moved to approve the 2024-2025 Continuous Improvement Plan.  Trustee Pehrson seconded.  No further discussion.  All were in favor.  Motion carried.</w:t>
      </w:r>
    </w:p>
    <w:p w:rsidR="00D22011" w:rsidRDefault="00D22011" w:rsidP="00665A08">
      <w:pPr>
        <w:spacing w:after="0" w:line="240" w:lineRule="auto"/>
      </w:pPr>
    </w:p>
    <w:p w:rsidR="00D22011" w:rsidRDefault="0002223D" w:rsidP="00665A08">
      <w:pPr>
        <w:spacing w:after="0" w:line="240" w:lineRule="auto"/>
      </w:pPr>
      <w:r>
        <w:t>Superintendent Buescher presented information on purchasing a white bus for the district.  Clerk McAffee called Moreton and Company and asked about the safety of a white bus.  They said they are not as saf</w:t>
      </w:r>
      <w:r w:rsidR="00D13B09">
        <w:t xml:space="preserve">e as a yellow bus but considerably </w:t>
      </w:r>
      <w:r>
        <w:t>safer than a van.  The benefit of a white bus is that the driver does not need a CDL.</w:t>
      </w:r>
      <w:r w:rsidR="004872EF">
        <w:t xml:space="preserve">  The district would not want to use this bus for regular routes or reimbursable field trips.  </w:t>
      </w:r>
      <w:r w:rsidR="00D13B09">
        <w:t>In order</w:t>
      </w:r>
      <w:r w:rsidR="004872EF">
        <w:t xml:space="preserve"> to get reimbursed for mileage they must use a yellow bus.  Trustee Pehrson asked about a packet on the bus to review.  Trustee Pehrson’s concern was that we are spending over $100,000.00 on a white bus.  Chairman Johnson asked about the depreciation schedule of the yellow bus and was concerned about being off of the </w:t>
      </w:r>
      <w:r w:rsidR="00D13B09">
        <w:t>2-year</w:t>
      </w:r>
      <w:r w:rsidR="004872EF">
        <w:t xml:space="preserve"> cycle.</w:t>
      </w:r>
    </w:p>
    <w:p w:rsidR="00D22011" w:rsidRDefault="00D22011" w:rsidP="00665A08">
      <w:pPr>
        <w:spacing w:after="0" w:line="240" w:lineRule="auto"/>
      </w:pPr>
    </w:p>
    <w:p w:rsidR="00000C9E" w:rsidRDefault="00000C9E" w:rsidP="00665A08">
      <w:pPr>
        <w:spacing w:after="0" w:line="240" w:lineRule="auto"/>
      </w:pPr>
      <w:r>
        <w:t xml:space="preserve">Trustee Seefried </w:t>
      </w:r>
      <w:r w:rsidR="004872EF">
        <w:t>moved to ap</w:t>
      </w:r>
      <w:r>
        <w:t xml:space="preserve">prove </w:t>
      </w:r>
      <w:r w:rsidR="0002223D">
        <w:t>the purchase of a white bus.</w:t>
      </w:r>
      <w:r>
        <w:t xml:space="preserve">  </w:t>
      </w:r>
      <w:r w:rsidR="0002223D">
        <w:t>Chairman Johnson seconded.</w:t>
      </w:r>
      <w:r>
        <w:t xml:space="preserve">  </w:t>
      </w:r>
      <w:r w:rsidR="00CC6FF2">
        <w:t xml:space="preserve">Discussion was </w:t>
      </w:r>
      <w:r w:rsidR="00901C91">
        <w:t xml:space="preserve">held on reimbursement, amount of the bus, and parents transporting students.  Suggestion from Business Manager </w:t>
      </w:r>
      <w:r w:rsidR="004059E1">
        <w:t xml:space="preserve">McAffee </w:t>
      </w:r>
      <w:r w:rsidR="00901C91">
        <w:t>to have a driver reco</w:t>
      </w:r>
      <w:r w:rsidR="004059E1">
        <w:t xml:space="preserve">rd check on any individuals that will be driving the bus.  Superintendent Buescher said there is also an online training that they are also required to take. </w:t>
      </w:r>
      <w:r>
        <w:t xml:space="preserve">  All were in favor.  Motion carried.</w:t>
      </w:r>
    </w:p>
    <w:p w:rsidR="00000C9E" w:rsidRDefault="00000C9E" w:rsidP="00665A08">
      <w:pPr>
        <w:spacing w:after="0" w:line="240" w:lineRule="auto"/>
      </w:pPr>
    </w:p>
    <w:p w:rsidR="004872EF" w:rsidRDefault="004872EF" w:rsidP="00665A08">
      <w:pPr>
        <w:spacing w:after="0" w:line="240" w:lineRule="auto"/>
      </w:pPr>
      <w:r>
        <w:lastRenderedPageBreak/>
        <w:t>Superintendent Buescher informed the board that Calvin Beard was not interested in the building project manager.  He did give some references for some other individuals that may be interested.  No action was taken.</w:t>
      </w:r>
    </w:p>
    <w:p w:rsidR="00D22011" w:rsidRDefault="00D22011" w:rsidP="00665A08">
      <w:pPr>
        <w:spacing w:after="0" w:line="240" w:lineRule="auto"/>
      </w:pPr>
    </w:p>
    <w:p w:rsidR="004059E1" w:rsidRDefault="004059E1" w:rsidP="00665A08">
      <w:pPr>
        <w:spacing w:after="0" w:line="240" w:lineRule="auto"/>
      </w:pPr>
      <w:r>
        <w:t xml:space="preserve">Business Manager McAffee stated that the bus routes had be added to since the route were approved last month.  Chairman Johnson stated that he would like to see a town route.  Trustee Pehrson asked if we get additional drivers would we offer additional routes.  Yes, if we have enough drivers the </w:t>
      </w:r>
      <w:r w:rsidR="00F30045">
        <w:t>g</w:t>
      </w:r>
      <w:r>
        <w:t>oa</w:t>
      </w:r>
      <w:r w:rsidR="00F30045">
        <w:t>l would be to door to door pickup</w:t>
      </w:r>
      <w:r>
        <w:t>.</w:t>
      </w:r>
    </w:p>
    <w:p w:rsidR="004059E1" w:rsidRDefault="004059E1" w:rsidP="00665A08">
      <w:pPr>
        <w:spacing w:after="0" w:line="240" w:lineRule="auto"/>
      </w:pPr>
    </w:p>
    <w:p w:rsidR="00D22011" w:rsidRDefault="00D22011" w:rsidP="00665A08">
      <w:pPr>
        <w:spacing w:after="0" w:line="240" w:lineRule="auto"/>
      </w:pPr>
      <w:r>
        <w:t xml:space="preserve">Trustee </w:t>
      </w:r>
      <w:r w:rsidR="004059E1">
        <w:t>Pehrson</w:t>
      </w:r>
      <w:r>
        <w:t xml:space="preserve"> moved to </w:t>
      </w:r>
      <w:r w:rsidR="00866A5D">
        <w:t xml:space="preserve">approve the </w:t>
      </w:r>
      <w:r w:rsidR="00000C9E">
        <w:t xml:space="preserve">bus routes </w:t>
      </w:r>
      <w:r w:rsidR="004059E1">
        <w:t>with the chang</w:t>
      </w:r>
      <w:r w:rsidR="00F30045">
        <w:t>e to reverse the bus routes mid</w:t>
      </w:r>
      <w:r w:rsidR="004059E1">
        <w:t>way through the year.</w:t>
      </w:r>
      <w:r>
        <w:t xml:space="preserve">  Trustee </w:t>
      </w:r>
      <w:r w:rsidR="004059E1">
        <w:t>Seefried</w:t>
      </w:r>
      <w:r>
        <w:t xml:space="preserve"> seconded.  </w:t>
      </w:r>
      <w:r w:rsidR="004059E1">
        <w:t>Discussion was held on the routes</w:t>
      </w:r>
      <w:r>
        <w:t>.  All were in favor.  Motion carried.</w:t>
      </w:r>
    </w:p>
    <w:p w:rsidR="00000C9E" w:rsidRDefault="00000C9E" w:rsidP="00665A08">
      <w:pPr>
        <w:spacing w:after="0" w:line="240" w:lineRule="auto"/>
      </w:pPr>
    </w:p>
    <w:p w:rsidR="00F30045" w:rsidRDefault="0054334C" w:rsidP="00665A08">
      <w:pPr>
        <w:spacing w:after="0" w:line="240" w:lineRule="auto"/>
      </w:pPr>
      <w:r>
        <w:t xml:space="preserve">Superintendent Buescher reviewed policies </w:t>
      </w:r>
      <w:r w:rsidR="00F30045">
        <w:t>1140, 1500P, 1500B, 2320, 2320F, 2340, 2385, 2500, and 2500F</w:t>
      </w:r>
      <w:r w:rsidR="00266F06">
        <w:t>.</w:t>
      </w:r>
      <w:r>
        <w:t xml:space="preserve">  Second reading.</w:t>
      </w:r>
      <w:r w:rsidR="00F30045">
        <w:t xml:space="preserve">  Trustee Crawford made some suggestions on the cross references.</w:t>
      </w:r>
    </w:p>
    <w:p w:rsidR="0054334C" w:rsidRDefault="0054334C" w:rsidP="00665A08">
      <w:pPr>
        <w:spacing w:after="0" w:line="240" w:lineRule="auto"/>
      </w:pPr>
    </w:p>
    <w:p w:rsidR="0054334C" w:rsidRDefault="00266F06" w:rsidP="00665A08">
      <w:pPr>
        <w:spacing w:after="0" w:line="240" w:lineRule="auto"/>
      </w:pPr>
      <w:r>
        <w:t>Trustee Seefried</w:t>
      </w:r>
      <w:r w:rsidR="00064AFE">
        <w:t xml:space="preserve"> moved to approve </w:t>
      </w:r>
      <w:r w:rsidR="00F30045">
        <w:t xml:space="preserve">the </w:t>
      </w:r>
      <w:r w:rsidR="00064AFE">
        <w:t xml:space="preserve">policies.  </w:t>
      </w:r>
      <w:r w:rsidR="0054334C">
        <w:t xml:space="preserve">Trustee </w:t>
      </w:r>
      <w:r w:rsidR="00F30045">
        <w:t>Pehrson</w:t>
      </w:r>
      <w:r w:rsidR="0054334C">
        <w:t xml:space="preserve"> seconded.  No further discussion.  All were in favor. Motion carried.</w:t>
      </w:r>
    </w:p>
    <w:p w:rsidR="00755790" w:rsidRDefault="00755790" w:rsidP="00665A08">
      <w:pPr>
        <w:spacing w:after="0" w:line="240" w:lineRule="auto"/>
      </w:pPr>
    </w:p>
    <w:p w:rsidR="007F58A8" w:rsidRDefault="00682F4A" w:rsidP="007F58A8">
      <w:pPr>
        <w:spacing w:after="0" w:line="240" w:lineRule="auto"/>
      </w:pPr>
      <w:r>
        <w:t xml:space="preserve">Trustee </w:t>
      </w:r>
      <w:r w:rsidR="00064AFE">
        <w:t>Pehrson</w:t>
      </w:r>
      <w:r w:rsidR="005F5AE1">
        <w:t xml:space="preserve"> </w:t>
      </w:r>
      <w:r w:rsidR="007F58A8">
        <w:t>moved to go into executive sessio</w:t>
      </w:r>
      <w:r w:rsidR="00BA1BA8">
        <w:t>n as per Idaho Code 74-206(1)(a</w:t>
      </w:r>
      <w:r w:rsidR="0047195C">
        <w:t>)</w:t>
      </w:r>
      <w:r w:rsidR="007F58A8">
        <w:t xml:space="preserve">.  </w:t>
      </w:r>
      <w:r w:rsidR="00BA1BA8">
        <w:t>Trustee</w:t>
      </w:r>
      <w:r w:rsidR="00A83150">
        <w:t xml:space="preserve"> </w:t>
      </w:r>
      <w:r w:rsidR="00064AFE">
        <w:t>Seefried</w:t>
      </w:r>
      <w:r w:rsidR="005F5AE1">
        <w:t xml:space="preserve"> seconded</w:t>
      </w:r>
      <w:r w:rsidR="007F58A8">
        <w:t xml:space="preserve">.  Verbal Vote:  Chairman </w:t>
      </w:r>
      <w:r w:rsidR="00BA1BA8">
        <w:t>Johnson</w:t>
      </w:r>
      <w:r w:rsidR="007F58A8">
        <w:t xml:space="preserve"> – Yes; </w:t>
      </w:r>
      <w:r w:rsidR="00266F06">
        <w:t>T</w:t>
      </w:r>
      <w:r w:rsidR="005A2C4A">
        <w:t xml:space="preserve">rustee Seefried </w:t>
      </w:r>
      <w:r w:rsidR="0096401E">
        <w:t>–</w:t>
      </w:r>
      <w:r w:rsidR="005A2C4A">
        <w:t xml:space="preserve"> </w:t>
      </w:r>
      <w:r w:rsidR="005F5AE1">
        <w:t xml:space="preserve">Yes; </w:t>
      </w:r>
      <w:r w:rsidR="00755790">
        <w:t xml:space="preserve">Trustee Pehrson </w:t>
      </w:r>
      <w:r w:rsidR="00064AFE">
        <w:t>–</w:t>
      </w:r>
      <w:r w:rsidR="00755790">
        <w:t xml:space="preserve"> Yes</w:t>
      </w:r>
      <w:r w:rsidR="00064AFE">
        <w:t>; Trustee</w:t>
      </w:r>
      <w:r w:rsidR="00F30045">
        <w:t xml:space="preserve"> Crawford</w:t>
      </w:r>
      <w:r w:rsidR="00064AFE">
        <w:t xml:space="preserve"> - Yes</w:t>
      </w:r>
      <w:r w:rsidR="00C84FC5">
        <w:t xml:space="preserve">.  </w:t>
      </w:r>
      <w:r w:rsidR="005F5AE1">
        <w:t>Into</w:t>
      </w:r>
      <w:r w:rsidR="007F58A8">
        <w:t xml:space="preserve"> executive session 74-206(1)(</w:t>
      </w:r>
      <w:r w:rsidR="005F5AE1">
        <w:t>a</w:t>
      </w:r>
      <w:r w:rsidR="00F92858">
        <w:t>) at</w:t>
      </w:r>
      <w:r w:rsidR="007F58A8">
        <w:t xml:space="preserve"> </w:t>
      </w:r>
      <w:r w:rsidR="00F30045">
        <w:t>9</w:t>
      </w:r>
      <w:r w:rsidR="00755790">
        <w:t>:</w:t>
      </w:r>
      <w:r w:rsidR="00F30045">
        <w:t>20</w:t>
      </w:r>
      <w:r w:rsidR="007F58A8">
        <w:t xml:space="preserve"> p</w:t>
      </w:r>
      <w:r w:rsidR="009F6044">
        <w:t>.</w:t>
      </w:r>
      <w:r w:rsidR="007F58A8">
        <w:t xml:space="preserve">m.  </w:t>
      </w:r>
      <w:r w:rsidR="0047195C">
        <w:t xml:space="preserve">  </w:t>
      </w:r>
      <w:r>
        <w:t xml:space="preserve"> </w:t>
      </w:r>
    </w:p>
    <w:p w:rsidR="00682F4A" w:rsidRDefault="00682F4A" w:rsidP="007F58A8">
      <w:pPr>
        <w:spacing w:after="0" w:line="240" w:lineRule="auto"/>
      </w:pPr>
    </w:p>
    <w:p w:rsidR="00682F4A" w:rsidRDefault="00682F4A" w:rsidP="007F58A8">
      <w:pPr>
        <w:spacing w:after="0" w:line="240" w:lineRule="auto"/>
      </w:pPr>
      <w:r>
        <w:t xml:space="preserve">Back into open session at </w:t>
      </w:r>
      <w:r w:rsidR="00F30045">
        <w:t>9</w:t>
      </w:r>
      <w:r w:rsidR="00064AFE">
        <w:t>:</w:t>
      </w:r>
      <w:r w:rsidR="00F30045">
        <w:t>24</w:t>
      </w:r>
      <w:r>
        <w:t xml:space="preserve"> p.m.</w:t>
      </w:r>
      <w:r w:rsidR="00642552">
        <w:t xml:space="preserve">  Discussion was held on personnel.</w:t>
      </w:r>
      <w:r w:rsidR="00755790">
        <w:t xml:space="preserve">  </w:t>
      </w:r>
    </w:p>
    <w:p w:rsidR="00266F06" w:rsidRDefault="00266F06" w:rsidP="007F58A8">
      <w:pPr>
        <w:spacing w:after="0" w:line="240" w:lineRule="auto"/>
      </w:pPr>
    </w:p>
    <w:p w:rsidR="00266F06" w:rsidRDefault="00266F06" w:rsidP="007F58A8">
      <w:pPr>
        <w:spacing w:after="0" w:line="240" w:lineRule="auto"/>
      </w:pPr>
      <w:r>
        <w:t xml:space="preserve">Superintendent Buescher recommended </w:t>
      </w:r>
      <w:r w:rsidR="00F30045">
        <w:t>Stephanie Smith as a paraprofessional and Mitchell Jackson as a bus driver trainee</w:t>
      </w:r>
      <w:r w:rsidR="00CB5EA5">
        <w:t>.</w:t>
      </w:r>
      <w:r w:rsidR="00064AFE">
        <w:t xml:space="preserve"> </w:t>
      </w:r>
    </w:p>
    <w:p w:rsidR="00266F06" w:rsidRDefault="00266F06" w:rsidP="007F58A8">
      <w:pPr>
        <w:spacing w:after="0" w:line="240" w:lineRule="auto"/>
      </w:pPr>
    </w:p>
    <w:p w:rsidR="00266F06" w:rsidRDefault="00266F06" w:rsidP="007F58A8">
      <w:pPr>
        <w:spacing w:after="0" w:line="240" w:lineRule="auto"/>
      </w:pPr>
      <w:r>
        <w:t xml:space="preserve">Trustee Seefried moved to approve the hiring recommends.  Trustee </w:t>
      </w:r>
      <w:r w:rsidR="00A83150">
        <w:t>Pehrson</w:t>
      </w:r>
      <w:r>
        <w:t xml:space="preserve"> seconded.  No further discussion.  All were in favor.  Motion carried. </w:t>
      </w:r>
    </w:p>
    <w:p w:rsidR="006771E8" w:rsidRDefault="006771E8" w:rsidP="007F58A8">
      <w:pPr>
        <w:spacing w:after="0" w:line="240" w:lineRule="auto"/>
      </w:pPr>
    </w:p>
    <w:p w:rsidR="00635B73" w:rsidRDefault="00635B73" w:rsidP="007F58A8">
      <w:pPr>
        <w:spacing w:after="0" w:line="240" w:lineRule="auto"/>
      </w:pPr>
      <w:r>
        <w:t>Items for Future Board Meetings:</w:t>
      </w:r>
      <w:r w:rsidR="00A83150">
        <w:t xml:space="preserve"> </w:t>
      </w:r>
      <w:r w:rsidR="006C4277">
        <w:t xml:space="preserve">  </w:t>
      </w:r>
      <w:r w:rsidR="00F30045">
        <w:t xml:space="preserve"> Jenny Seefried will look into if the Surfacide UV machine will kill anything with peanut allergies.  Chairman Johnson asked</w:t>
      </w:r>
      <w:r w:rsidR="00D13B09">
        <w:t xml:space="preserve"> about the homecoming dance.  Chairman Johnson verbally gave his resignation from the board.  Special meeting to declare the vacancy in Zone 1.</w:t>
      </w:r>
    </w:p>
    <w:p w:rsidR="00CB5EA5" w:rsidRDefault="00CB5EA5" w:rsidP="007F58A8">
      <w:pPr>
        <w:spacing w:after="0" w:line="240" w:lineRule="auto"/>
      </w:pPr>
    </w:p>
    <w:p w:rsidR="007F58A8" w:rsidRDefault="00DC3E7E" w:rsidP="007F58A8">
      <w:pPr>
        <w:spacing w:after="0" w:line="240" w:lineRule="auto"/>
      </w:pPr>
      <w:r>
        <w:t xml:space="preserve">Trustee </w:t>
      </w:r>
      <w:r w:rsidR="00F30045">
        <w:t>Pehrson</w:t>
      </w:r>
      <w:r w:rsidR="00F92858">
        <w:t xml:space="preserve"> m</w:t>
      </w:r>
      <w:r w:rsidR="001B09D5">
        <w:t xml:space="preserve">oved to adjourn.  Trustee </w:t>
      </w:r>
      <w:r w:rsidR="00F30045">
        <w:t>Seefried</w:t>
      </w:r>
      <w:r w:rsidR="00F92858">
        <w:t xml:space="preserve"> seconded.  Meeting adjourned at </w:t>
      </w:r>
      <w:r w:rsidR="00F30045">
        <w:t>9</w:t>
      </w:r>
      <w:r w:rsidR="00CB5EA5">
        <w:t>:</w:t>
      </w:r>
      <w:r w:rsidR="00F30045">
        <w:t>35</w:t>
      </w:r>
      <w:r w:rsidR="00F92858">
        <w:t xml:space="preserve"> p.m.</w:t>
      </w:r>
      <w:r w:rsidR="007F58A8">
        <w:t xml:space="preserve">  </w:t>
      </w:r>
    </w:p>
    <w:sectPr w:rsidR="007F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6D" w:rsidRDefault="00AB256D" w:rsidP="0039290A">
      <w:pPr>
        <w:spacing w:after="0" w:line="240" w:lineRule="auto"/>
      </w:pPr>
      <w:r>
        <w:separator/>
      </w:r>
    </w:p>
  </w:endnote>
  <w:endnote w:type="continuationSeparator" w:id="0">
    <w:p w:rsidR="00AB256D" w:rsidRDefault="00AB256D" w:rsidP="0039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6D" w:rsidRDefault="00AB256D" w:rsidP="0039290A">
      <w:pPr>
        <w:spacing w:after="0" w:line="240" w:lineRule="auto"/>
      </w:pPr>
      <w:r>
        <w:separator/>
      </w:r>
    </w:p>
  </w:footnote>
  <w:footnote w:type="continuationSeparator" w:id="0">
    <w:p w:rsidR="00AB256D" w:rsidRDefault="00AB256D" w:rsidP="0039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41CC9"/>
    <w:multiLevelType w:val="hybridMultilevel"/>
    <w:tmpl w:val="E8800A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BE5146"/>
    <w:multiLevelType w:val="hybridMultilevel"/>
    <w:tmpl w:val="7EDC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C4E5A"/>
    <w:multiLevelType w:val="hybridMultilevel"/>
    <w:tmpl w:val="29703510"/>
    <w:lvl w:ilvl="0" w:tplc="8F0650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901A79"/>
    <w:multiLevelType w:val="hybridMultilevel"/>
    <w:tmpl w:val="A5BCA2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6925931"/>
    <w:multiLevelType w:val="hybridMultilevel"/>
    <w:tmpl w:val="094C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F70DA0"/>
    <w:multiLevelType w:val="hybridMultilevel"/>
    <w:tmpl w:val="BB706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4E3DA0"/>
    <w:multiLevelType w:val="hybridMultilevel"/>
    <w:tmpl w:val="DAC450F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72020152"/>
    <w:multiLevelType w:val="hybridMultilevel"/>
    <w:tmpl w:val="BC70AA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E27C26"/>
    <w:multiLevelType w:val="hybridMultilevel"/>
    <w:tmpl w:val="4822B5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3"/>
  </w:num>
  <w:num w:numId="4">
    <w:abstractNumId w:val="8"/>
  </w:num>
  <w:num w:numId="5">
    <w:abstractNumId w:val="6"/>
  </w:num>
  <w:num w:numId="6">
    <w:abstractNumId w:val="5"/>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08"/>
    <w:rsid w:val="00000C9E"/>
    <w:rsid w:val="000036F3"/>
    <w:rsid w:val="000072B7"/>
    <w:rsid w:val="00010C42"/>
    <w:rsid w:val="0002223D"/>
    <w:rsid w:val="000230DB"/>
    <w:rsid w:val="00030362"/>
    <w:rsid w:val="00055432"/>
    <w:rsid w:val="00064AFE"/>
    <w:rsid w:val="00066451"/>
    <w:rsid w:val="00074F69"/>
    <w:rsid w:val="00085D37"/>
    <w:rsid w:val="000A2F96"/>
    <w:rsid w:val="000A4511"/>
    <w:rsid w:val="000C1AB0"/>
    <w:rsid w:val="000D14EF"/>
    <w:rsid w:val="000D7CB9"/>
    <w:rsid w:val="000E3035"/>
    <w:rsid w:val="000E46F0"/>
    <w:rsid w:val="000E4BEA"/>
    <w:rsid w:val="000E7610"/>
    <w:rsid w:val="000F1221"/>
    <w:rsid w:val="00136104"/>
    <w:rsid w:val="00136D94"/>
    <w:rsid w:val="00136DB3"/>
    <w:rsid w:val="00143E25"/>
    <w:rsid w:val="00151639"/>
    <w:rsid w:val="0015482D"/>
    <w:rsid w:val="00172462"/>
    <w:rsid w:val="00192CE2"/>
    <w:rsid w:val="001A397D"/>
    <w:rsid w:val="001B09D5"/>
    <w:rsid w:val="001B6AA7"/>
    <w:rsid w:val="001C126C"/>
    <w:rsid w:val="001C2A35"/>
    <w:rsid w:val="001C73CE"/>
    <w:rsid w:val="001D43B8"/>
    <w:rsid w:val="001D4F92"/>
    <w:rsid w:val="001E6EDA"/>
    <w:rsid w:val="00203E50"/>
    <w:rsid w:val="002062FC"/>
    <w:rsid w:val="00214A5E"/>
    <w:rsid w:val="0022229D"/>
    <w:rsid w:val="00233D52"/>
    <w:rsid w:val="002514BA"/>
    <w:rsid w:val="00264398"/>
    <w:rsid w:val="00266F06"/>
    <w:rsid w:val="002723EC"/>
    <w:rsid w:val="002771FE"/>
    <w:rsid w:val="00280216"/>
    <w:rsid w:val="002853A1"/>
    <w:rsid w:val="002917CD"/>
    <w:rsid w:val="002922CC"/>
    <w:rsid w:val="002A02C5"/>
    <w:rsid w:val="002B3255"/>
    <w:rsid w:val="002B3DF1"/>
    <w:rsid w:val="002C56BA"/>
    <w:rsid w:val="002D365D"/>
    <w:rsid w:val="002E1673"/>
    <w:rsid w:val="002E4301"/>
    <w:rsid w:val="00303310"/>
    <w:rsid w:val="003035FF"/>
    <w:rsid w:val="00304739"/>
    <w:rsid w:val="003174DD"/>
    <w:rsid w:val="003259F9"/>
    <w:rsid w:val="00325EC0"/>
    <w:rsid w:val="0033465C"/>
    <w:rsid w:val="00334F6D"/>
    <w:rsid w:val="003356ED"/>
    <w:rsid w:val="003424A9"/>
    <w:rsid w:val="003432C1"/>
    <w:rsid w:val="00346140"/>
    <w:rsid w:val="00350087"/>
    <w:rsid w:val="00352329"/>
    <w:rsid w:val="003555D8"/>
    <w:rsid w:val="00364B28"/>
    <w:rsid w:val="003664B0"/>
    <w:rsid w:val="00366C2A"/>
    <w:rsid w:val="00367812"/>
    <w:rsid w:val="003702E3"/>
    <w:rsid w:val="00372910"/>
    <w:rsid w:val="00381A61"/>
    <w:rsid w:val="003853F0"/>
    <w:rsid w:val="0039290A"/>
    <w:rsid w:val="00392B30"/>
    <w:rsid w:val="003A24E1"/>
    <w:rsid w:val="003A6B77"/>
    <w:rsid w:val="003C1FC4"/>
    <w:rsid w:val="003C2ED1"/>
    <w:rsid w:val="003C3BAD"/>
    <w:rsid w:val="003D05C9"/>
    <w:rsid w:val="003D55B8"/>
    <w:rsid w:val="003D56E6"/>
    <w:rsid w:val="003D57C3"/>
    <w:rsid w:val="003D5972"/>
    <w:rsid w:val="003D6A5A"/>
    <w:rsid w:val="003E5E91"/>
    <w:rsid w:val="003F0260"/>
    <w:rsid w:val="003F37EB"/>
    <w:rsid w:val="0040578B"/>
    <w:rsid w:val="004059E1"/>
    <w:rsid w:val="0041436C"/>
    <w:rsid w:val="00426233"/>
    <w:rsid w:val="0042672A"/>
    <w:rsid w:val="00431347"/>
    <w:rsid w:val="00436CD0"/>
    <w:rsid w:val="00440B66"/>
    <w:rsid w:val="004431FA"/>
    <w:rsid w:val="00447B28"/>
    <w:rsid w:val="004550CC"/>
    <w:rsid w:val="004565BB"/>
    <w:rsid w:val="00463A68"/>
    <w:rsid w:val="004641DD"/>
    <w:rsid w:val="00464FE2"/>
    <w:rsid w:val="0047195C"/>
    <w:rsid w:val="00474E80"/>
    <w:rsid w:val="00481AE4"/>
    <w:rsid w:val="004872EF"/>
    <w:rsid w:val="004A6306"/>
    <w:rsid w:val="004B2D14"/>
    <w:rsid w:val="004C4A4D"/>
    <w:rsid w:val="004E0964"/>
    <w:rsid w:val="00504AC0"/>
    <w:rsid w:val="0050664F"/>
    <w:rsid w:val="00513462"/>
    <w:rsid w:val="00531E6B"/>
    <w:rsid w:val="0054334C"/>
    <w:rsid w:val="005535D4"/>
    <w:rsid w:val="00556A6E"/>
    <w:rsid w:val="005703A0"/>
    <w:rsid w:val="00570C00"/>
    <w:rsid w:val="00572036"/>
    <w:rsid w:val="0057772D"/>
    <w:rsid w:val="00580910"/>
    <w:rsid w:val="00583DD1"/>
    <w:rsid w:val="00587D1F"/>
    <w:rsid w:val="005901C3"/>
    <w:rsid w:val="005A04D8"/>
    <w:rsid w:val="005A2C4A"/>
    <w:rsid w:val="005B5453"/>
    <w:rsid w:val="005E3D63"/>
    <w:rsid w:val="005F05D8"/>
    <w:rsid w:val="005F2DCE"/>
    <w:rsid w:val="005F4664"/>
    <w:rsid w:val="005F5AE1"/>
    <w:rsid w:val="00601D65"/>
    <w:rsid w:val="0060227F"/>
    <w:rsid w:val="00606D1A"/>
    <w:rsid w:val="0061375C"/>
    <w:rsid w:val="00614B4E"/>
    <w:rsid w:val="00621133"/>
    <w:rsid w:val="00623A55"/>
    <w:rsid w:val="00635B73"/>
    <w:rsid w:val="006370E2"/>
    <w:rsid w:val="00637D06"/>
    <w:rsid w:val="00642552"/>
    <w:rsid w:val="00650997"/>
    <w:rsid w:val="00651F4D"/>
    <w:rsid w:val="006540FD"/>
    <w:rsid w:val="006550F8"/>
    <w:rsid w:val="00657A49"/>
    <w:rsid w:val="00665A08"/>
    <w:rsid w:val="0067021F"/>
    <w:rsid w:val="00674F20"/>
    <w:rsid w:val="006771E8"/>
    <w:rsid w:val="00682F4A"/>
    <w:rsid w:val="00694B89"/>
    <w:rsid w:val="00697E8A"/>
    <w:rsid w:val="006A20A8"/>
    <w:rsid w:val="006B1F7E"/>
    <w:rsid w:val="006B32C0"/>
    <w:rsid w:val="006B7D01"/>
    <w:rsid w:val="006C246F"/>
    <w:rsid w:val="006C4277"/>
    <w:rsid w:val="006C656D"/>
    <w:rsid w:val="006C76F8"/>
    <w:rsid w:val="006D5F83"/>
    <w:rsid w:val="006E33D8"/>
    <w:rsid w:val="006E775B"/>
    <w:rsid w:val="00700BA2"/>
    <w:rsid w:val="00707E4E"/>
    <w:rsid w:val="0071233D"/>
    <w:rsid w:val="00713467"/>
    <w:rsid w:val="0072293A"/>
    <w:rsid w:val="007302A8"/>
    <w:rsid w:val="0073119D"/>
    <w:rsid w:val="0073710E"/>
    <w:rsid w:val="00741ED3"/>
    <w:rsid w:val="00744677"/>
    <w:rsid w:val="00746928"/>
    <w:rsid w:val="00755790"/>
    <w:rsid w:val="00761E39"/>
    <w:rsid w:val="0076277E"/>
    <w:rsid w:val="00762F6D"/>
    <w:rsid w:val="00766AE2"/>
    <w:rsid w:val="007745B5"/>
    <w:rsid w:val="0077473F"/>
    <w:rsid w:val="00794B17"/>
    <w:rsid w:val="00795F89"/>
    <w:rsid w:val="007A4BBD"/>
    <w:rsid w:val="007A595D"/>
    <w:rsid w:val="007B26A6"/>
    <w:rsid w:val="007B577E"/>
    <w:rsid w:val="007B63CC"/>
    <w:rsid w:val="007C11FC"/>
    <w:rsid w:val="007C1E73"/>
    <w:rsid w:val="007C6739"/>
    <w:rsid w:val="007D1E99"/>
    <w:rsid w:val="007D564A"/>
    <w:rsid w:val="007D6C14"/>
    <w:rsid w:val="007F2E0A"/>
    <w:rsid w:val="007F58A8"/>
    <w:rsid w:val="007F7661"/>
    <w:rsid w:val="00801C58"/>
    <w:rsid w:val="00814F04"/>
    <w:rsid w:val="0082072A"/>
    <w:rsid w:val="00821067"/>
    <w:rsid w:val="008647E7"/>
    <w:rsid w:val="00866A5D"/>
    <w:rsid w:val="00886C04"/>
    <w:rsid w:val="00886E88"/>
    <w:rsid w:val="0089213B"/>
    <w:rsid w:val="0089562C"/>
    <w:rsid w:val="008B1DE0"/>
    <w:rsid w:val="008B6239"/>
    <w:rsid w:val="008C6CA8"/>
    <w:rsid w:val="008E0F1D"/>
    <w:rsid w:val="008E280B"/>
    <w:rsid w:val="008E39A8"/>
    <w:rsid w:val="008E6E47"/>
    <w:rsid w:val="008F22D0"/>
    <w:rsid w:val="00901C91"/>
    <w:rsid w:val="009103AF"/>
    <w:rsid w:val="009111C3"/>
    <w:rsid w:val="009302EB"/>
    <w:rsid w:val="00934220"/>
    <w:rsid w:val="00934691"/>
    <w:rsid w:val="00936820"/>
    <w:rsid w:val="009375BD"/>
    <w:rsid w:val="009378EB"/>
    <w:rsid w:val="00955F40"/>
    <w:rsid w:val="0096401E"/>
    <w:rsid w:val="0096764B"/>
    <w:rsid w:val="00973CD1"/>
    <w:rsid w:val="00974F0D"/>
    <w:rsid w:val="00975ED9"/>
    <w:rsid w:val="00976CA6"/>
    <w:rsid w:val="00982A00"/>
    <w:rsid w:val="00984ED9"/>
    <w:rsid w:val="00992522"/>
    <w:rsid w:val="009A6CBC"/>
    <w:rsid w:val="009C0046"/>
    <w:rsid w:val="009C132E"/>
    <w:rsid w:val="009D50AE"/>
    <w:rsid w:val="009D61BF"/>
    <w:rsid w:val="009E32B6"/>
    <w:rsid w:val="009F2E02"/>
    <w:rsid w:val="009F3468"/>
    <w:rsid w:val="009F6044"/>
    <w:rsid w:val="00A017C3"/>
    <w:rsid w:val="00A067EB"/>
    <w:rsid w:val="00A102EC"/>
    <w:rsid w:val="00A12044"/>
    <w:rsid w:val="00A137F3"/>
    <w:rsid w:val="00A1625E"/>
    <w:rsid w:val="00A1687E"/>
    <w:rsid w:val="00A240D2"/>
    <w:rsid w:val="00A31007"/>
    <w:rsid w:val="00A51416"/>
    <w:rsid w:val="00A610EE"/>
    <w:rsid w:val="00A71A00"/>
    <w:rsid w:val="00A83150"/>
    <w:rsid w:val="00A8797D"/>
    <w:rsid w:val="00A92603"/>
    <w:rsid w:val="00A975CE"/>
    <w:rsid w:val="00AB0FB5"/>
    <w:rsid w:val="00AB256D"/>
    <w:rsid w:val="00AB4FC0"/>
    <w:rsid w:val="00AC2F00"/>
    <w:rsid w:val="00AD7780"/>
    <w:rsid w:val="00AF38CF"/>
    <w:rsid w:val="00AF56A9"/>
    <w:rsid w:val="00B05B73"/>
    <w:rsid w:val="00B1103C"/>
    <w:rsid w:val="00B13492"/>
    <w:rsid w:val="00B3588A"/>
    <w:rsid w:val="00B6136A"/>
    <w:rsid w:val="00B613B7"/>
    <w:rsid w:val="00B808E1"/>
    <w:rsid w:val="00B82BE6"/>
    <w:rsid w:val="00B92243"/>
    <w:rsid w:val="00B9738D"/>
    <w:rsid w:val="00BA1BA8"/>
    <w:rsid w:val="00BB5E89"/>
    <w:rsid w:val="00BC490A"/>
    <w:rsid w:val="00BC5176"/>
    <w:rsid w:val="00BE3E6D"/>
    <w:rsid w:val="00BF5734"/>
    <w:rsid w:val="00C037A7"/>
    <w:rsid w:val="00C03B5A"/>
    <w:rsid w:val="00C06186"/>
    <w:rsid w:val="00C11686"/>
    <w:rsid w:val="00C16B9C"/>
    <w:rsid w:val="00C253CF"/>
    <w:rsid w:val="00C31AE7"/>
    <w:rsid w:val="00C36233"/>
    <w:rsid w:val="00C4233D"/>
    <w:rsid w:val="00C44A4A"/>
    <w:rsid w:val="00C4583F"/>
    <w:rsid w:val="00C55160"/>
    <w:rsid w:val="00C57A9A"/>
    <w:rsid w:val="00C75EED"/>
    <w:rsid w:val="00C806BD"/>
    <w:rsid w:val="00C84FC5"/>
    <w:rsid w:val="00C87E45"/>
    <w:rsid w:val="00CB0C2F"/>
    <w:rsid w:val="00CB4B29"/>
    <w:rsid w:val="00CB4E48"/>
    <w:rsid w:val="00CB5EA5"/>
    <w:rsid w:val="00CB620A"/>
    <w:rsid w:val="00CC51C4"/>
    <w:rsid w:val="00CC5DC1"/>
    <w:rsid w:val="00CC6FF2"/>
    <w:rsid w:val="00CD4A40"/>
    <w:rsid w:val="00CD5F7B"/>
    <w:rsid w:val="00CD6AE9"/>
    <w:rsid w:val="00CD7BBA"/>
    <w:rsid w:val="00CF0893"/>
    <w:rsid w:val="00CF732C"/>
    <w:rsid w:val="00D13B09"/>
    <w:rsid w:val="00D22011"/>
    <w:rsid w:val="00D257A5"/>
    <w:rsid w:val="00D36BAC"/>
    <w:rsid w:val="00D51497"/>
    <w:rsid w:val="00D64EBA"/>
    <w:rsid w:val="00D677E0"/>
    <w:rsid w:val="00D7164F"/>
    <w:rsid w:val="00D756F5"/>
    <w:rsid w:val="00D76612"/>
    <w:rsid w:val="00D773E7"/>
    <w:rsid w:val="00D80F4B"/>
    <w:rsid w:val="00D9378A"/>
    <w:rsid w:val="00D958FA"/>
    <w:rsid w:val="00DA4F9D"/>
    <w:rsid w:val="00DA6037"/>
    <w:rsid w:val="00DC3E7E"/>
    <w:rsid w:val="00DD0ACD"/>
    <w:rsid w:val="00DD3F44"/>
    <w:rsid w:val="00DF0252"/>
    <w:rsid w:val="00E0683F"/>
    <w:rsid w:val="00E11F28"/>
    <w:rsid w:val="00E122CF"/>
    <w:rsid w:val="00E2694A"/>
    <w:rsid w:val="00E269D6"/>
    <w:rsid w:val="00E27889"/>
    <w:rsid w:val="00E46B55"/>
    <w:rsid w:val="00E5136B"/>
    <w:rsid w:val="00E56DE6"/>
    <w:rsid w:val="00E669CE"/>
    <w:rsid w:val="00E7765B"/>
    <w:rsid w:val="00E77B4E"/>
    <w:rsid w:val="00E82BB5"/>
    <w:rsid w:val="00E9282C"/>
    <w:rsid w:val="00E95D03"/>
    <w:rsid w:val="00E97994"/>
    <w:rsid w:val="00EA12D5"/>
    <w:rsid w:val="00EA4BB8"/>
    <w:rsid w:val="00EA5D32"/>
    <w:rsid w:val="00EB243E"/>
    <w:rsid w:val="00EC219F"/>
    <w:rsid w:val="00EC28B8"/>
    <w:rsid w:val="00EC3C55"/>
    <w:rsid w:val="00EC3C78"/>
    <w:rsid w:val="00ED0659"/>
    <w:rsid w:val="00ED1EBE"/>
    <w:rsid w:val="00ED4FF8"/>
    <w:rsid w:val="00EF5987"/>
    <w:rsid w:val="00F05589"/>
    <w:rsid w:val="00F06CA5"/>
    <w:rsid w:val="00F11D28"/>
    <w:rsid w:val="00F12547"/>
    <w:rsid w:val="00F2081A"/>
    <w:rsid w:val="00F2139B"/>
    <w:rsid w:val="00F30045"/>
    <w:rsid w:val="00F3233A"/>
    <w:rsid w:val="00F32758"/>
    <w:rsid w:val="00F34D7C"/>
    <w:rsid w:val="00F45283"/>
    <w:rsid w:val="00F45BA8"/>
    <w:rsid w:val="00F46ADC"/>
    <w:rsid w:val="00F53B71"/>
    <w:rsid w:val="00F72CE5"/>
    <w:rsid w:val="00F73725"/>
    <w:rsid w:val="00F753B6"/>
    <w:rsid w:val="00F91296"/>
    <w:rsid w:val="00F9284A"/>
    <w:rsid w:val="00F92858"/>
    <w:rsid w:val="00FA67D6"/>
    <w:rsid w:val="00FC0352"/>
    <w:rsid w:val="00FD3BB9"/>
    <w:rsid w:val="00FD4091"/>
    <w:rsid w:val="00FD7E72"/>
    <w:rsid w:val="00FE45F9"/>
    <w:rsid w:val="00FF0052"/>
    <w:rsid w:val="00FF1EC0"/>
    <w:rsid w:val="00FF7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0123"/>
  <w15:chartTrackingRefBased/>
  <w15:docId w15:val="{4155FB3F-9F09-4B8F-BFD3-6D661B4D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CB9"/>
    <w:rPr>
      <w:rFonts w:ascii="Segoe UI" w:hAnsi="Segoe UI" w:cs="Segoe UI"/>
      <w:sz w:val="18"/>
      <w:szCs w:val="18"/>
    </w:rPr>
  </w:style>
  <w:style w:type="paragraph" w:styleId="ListParagraph">
    <w:name w:val="List Paragraph"/>
    <w:basedOn w:val="Normal"/>
    <w:uiPriority w:val="34"/>
    <w:qFormat/>
    <w:rsid w:val="00B808E1"/>
    <w:pPr>
      <w:ind w:left="720"/>
      <w:contextualSpacing/>
    </w:pPr>
  </w:style>
  <w:style w:type="paragraph" w:styleId="Header">
    <w:name w:val="header"/>
    <w:basedOn w:val="Normal"/>
    <w:link w:val="HeaderChar"/>
    <w:uiPriority w:val="99"/>
    <w:unhideWhenUsed/>
    <w:rsid w:val="00392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0A"/>
  </w:style>
  <w:style w:type="paragraph" w:styleId="Footer">
    <w:name w:val="footer"/>
    <w:basedOn w:val="Normal"/>
    <w:link w:val="FooterChar"/>
    <w:uiPriority w:val="99"/>
    <w:unhideWhenUsed/>
    <w:rsid w:val="00392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2855-614F-4128-8F01-09D5F988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Wasylow</dc:creator>
  <cp:keywords/>
  <dc:description/>
  <cp:lastModifiedBy>Jodi Wasylow</cp:lastModifiedBy>
  <cp:revision>5</cp:revision>
  <cp:lastPrinted>2024-05-22T19:28:00Z</cp:lastPrinted>
  <dcterms:created xsi:type="dcterms:W3CDTF">2024-09-05T17:21:00Z</dcterms:created>
  <dcterms:modified xsi:type="dcterms:W3CDTF">2024-09-24T21:00:00Z</dcterms:modified>
</cp:coreProperties>
</file>