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E2" w:rsidRDefault="00665A08" w:rsidP="00665A08">
      <w:pPr>
        <w:spacing w:after="0" w:line="240" w:lineRule="auto"/>
        <w:jc w:val="center"/>
      </w:pPr>
      <w:r>
        <w:t>Mackay School District #182</w:t>
      </w:r>
    </w:p>
    <w:p w:rsidR="00CC5DC1" w:rsidRDefault="00CC5DC1" w:rsidP="00665A08">
      <w:pPr>
        <w:spacing w:after="0" w:line="240" w:lineRule="auto"/>
        <w:jc w:val="center"/>
      </w:pPr>
      <w:r>
        <w:t>Public Hearing Fee Increases</w:t>
      </w:r>
    </w:p>
    <w:p w:rsidR="00665A08" w:rsidRDefault="003C2ED1" w:rsidP="00665A08">
      <w:pPr>
        <w:spacing w:after="0" w:line="240" w:lineRule="auto"/>
        <w:jc w:val="center"/>
      </w:pPr>
      <w:r>
        <w:t xml:space="preserve">Regular </w:t>
      </w:r>
      <w:r w:rsidR="00665A08">
        <w:t>Board Meeting</w:t>
      </w:r>
    </w:p>
    <w:p w:rsidR="00665A08" w:rsidRDefault="00CC5DC1" w:rsidP="00665A08">
      <w:pPr>
        <w:spacing w:after="0" w:line="240" w:lineRule="auto"/>
        <w:jc w:val="center"/>
      </w:pPr>
      <w:r>
        <w:t>August 12</w:t>
      </w:r>
      <w:r w:rsidR="00606D1A">
        <w:t>, 202</w:t>
      </w:r>
      <w:r w:rsidR="000C1AB0">
        <w:t>4</w:t>
      </w:r>
      <w:r w:rsidR="00665A08">
        <w:t xml:space="preserve"> at </w:t>
      </w:r>
      <w:r>
        <w:t>6</w:t>
      </w:r>
      <w:r w:rsidR="00707E4E">
        <w:t>:</w:t>
      </w:r>
      <w:r>
        <w:t>3</w:t>
      </w:r>
      <w:r w:rsidR="00707E4E">
        <w:t>0</w:t>
      </w:r>
      <w:r w:rsidR="00665A08">
        <w:t xml:space="preserve"> p.m.</w:t>
      </w:r>
    </w:p>
    <w:p w:rsidR="00665A08" w:rsidRDefault="00665A08" w:rsidP="00665A08">
      <w:pPr>
        <w:spacing w:after="0" w:line="240" w:lineRule="auto"/>
        <w:jc w:val="center"/>
      </w:pPr>
      <w:r>
        <w:t>Mackay High School</w:t>
      </w:r>
    </w:p>
    <w:p w:rsidR="00665A08" w:rsidRDefault="00665A08" w:rsidP="00665A08">
      <w:pPr>
        <w:spacing w:after="0" w:line="240" w:lineRule="auto"/>
        <w:jc w:val="center"/>
      </w:pPr>
    </w:p>
    <w:p w:rsidR="00665A08" w:rsidRDefault="00665A08" w:rsidP="00665A08">
      <w:pPr>
        <w:spacing w:after="0" w:line="240" w:lineRule="auto"/>
      </w:pPr>
    </w:p>
    <w:p w:rsidR="00665A08" w:rsidRDefault="00665A08" w:rsidP="00665A08">
      <w:pPr>
        <w:spacing w:after="0" w:line="240" w:lineRule="auto"/>
      </w:pPr>
      <w:r>
        <w:t>Attende</w:t>
      </w:r>
      <w:r w:rsidR="00346140">
        <w:t xml:space="preserve">es: </w:t>
      </w:r>
      <w:r w:rsidR="00D76612">
        <w:t>Jake Johnson</w:t>
      </w:r>
      <w:r w:rsidR="00346140">
        <w:t xml:space="preserve">, </w:t>
      </w:r>
      <w:r w:rsidR="00B13492">
        <w:t xml:space="preserve">Holly Seefried, </w:t>
      </w:r>
      <w:r w:rsidR="00CC5DC1">
        <w:t xml:space="preserve">Don Wainright, </w:t>
      </w:r>
      <w:r w:rsidR="00303310">
        <w:t xml:space="preserve">Chance Pehrson, Susan Buescher, </w:t>
      </w:r>
      <w:r w:rsidR="00B92243">
        <w:t>Jodi</w:t>
      </w:r>
      <w:r w:rsidR="00762F6D">
        <w:t xml:space="preserve"> </w:t>
      </w:r>
      <w:r w:rsidR="00635B73">
        <w:t>McAffee,</w:t>
      </w:r>
      <w:r w:rsidR="003C2ED1">
        <w:t xml:space="preserve"> </w:t>
      </w:r>
      <w:r w:rsidR="00635B73">
        <w:t>Stephanie</w:t>
      </w:r>
      <w:r w:rsidR="00707E4E">
        <w:t xml:space="preserve"> Fullmer</w:t>
      </w:r>
      <w:r w:rsidR="007C6739">
        <w:t>, Brian Crawford, Michelle Peterson</w:t>
      </w:r>
      <w:r w:rsidR="00CC5DC1">
        <w:t>, Trent VanLeuven, Tyler Zollinger, Jessica Williams</w:t>
      </w:r>
    </w:p>
    <w:p w:rsidR="00EC28B8" w:rsidRDefault="00EC28B8" w:rsidP="00665A08">
      <w:pPr>
        <w:spacing w:after="0" w:line="240" w:lineRule="auto"/>
      </w:pPr>
    </w:p>
    <w:p w:rsidR="00CC5DC1" w:rsidRDefault="00CC5DC1" w:rsidP="00665A08">
      <w:pPr>
        <w:spacing w:after="0" w:line="240" w:lineRule="auto"/>
      </w:pPr>
      <w:r>
        <w:t>At 6:30 p.m. a public hearing was held for fee increases.  Discussion held on the fees.</w:t>
      </w:r>
    </w:p>
    <w:p w:rsidR="00CC5DC1" w:rsidRDefault="00CC5DC1" w:rsidP="00665A08">
      <w:pPr>
        <w:spacing w:after="0" w:line="240" w:lineRule="auto"/>
      </w:pPr>
    </w:p>
    <w:p w:rsidR="00CC5DC1" w:rsidRDefault="00CC5DC1" w:rsidP="00665A08">
      <w:pPr>
        <w:spacing w:after="0" w:line="240" w:lineRule="auto"/>
      </w:pPr>
      <w:r>
        <w:t>Superintendent Buescher presented information on the Continuous Improvement Plan.</w:t>
      </w:r>
    </w:p>
    <w:p w:rsidR="00CC5DC1" w:rsidRDefault="00CC5DC1" w:rsidP="00665A08">
      <w:pPr>
        <w:spacing w:after="0" w:line="240" w:lineRule="auto"/>
      </w:pPr>
    </w:p>
    <w:p w:rsidR="00EC28B8" w:rsidRDefault="00E95D03" w:rsidP="00665A08">
      <w:pPr>
        <w:spacing w:after="0" w:line="240" w:lineRule="auto"/>
      </w:pPr>
      <w:r>
        <w:t xml:space="preserve">Chairman </w:t>
      </w:r>
      <w:r w:rsidR="007C6739">
        <w:t>Johnson</w:t>
      </w:r>
      <w:r w:rsidR="00EC28B8">
        <w:t xml:space="preserve"> </w:t>
      </w:r>
      <w:r w:rsidR="00707E4E">
        <w:t>called</w:t>
      </w:r>
      <w:r w:rsidR="00EC28B8">
        <w:t xml:space="preserve"> the meeting </w:t>
      </w:r>
      <w:r w:rsidR="00707E4E">
        <w:t xml:space="preserve">to order </w:t>
      </w:r>
      <w:r w:rsidR="00EC28B8">
        <w:t xml:space="preserve">at </w:t>
      </w:r>
      <w:r w:rsidR="007C6739">
        <w:t>7</w:t>
      </w:r>
      <w:r w:rsidR="0015482D">
        <w:t>:</w:t>
      </w:r>
      <w:r w:rsidR="007C6739">
        <w:t>0</w:t>
      </w:r>
      <w:r w:rsidR="00934691">
        <w:t>0</w:t>
      </w:r>
      <w:r w:rsidR="00EC28B8">
        <w:t xml:space="preserve"> p</w:t>
      </w:r>
      <w:r w:rsidR="0015482D">
        <w:t>.</w:t>
      </w:r>
      <w:r w:rsidR="00EC28B8">
        <w:t>m</w:t>
      </w:r>
      <w:r w:rsidR="0015482D">
        <w:t>.</w:t>
      </w:r>
      <w:r w:rsidR="00EC28B8">
        <w:t xml:space="preserve"> and led the </w:t>
      </w:r>
      <w:r w:rsidR="00FF0052">
        <w:t>audience</w:t>
      </w:r>
      <w:r w:rsidR="00EC28B8">
        <w:t xml:space="preserve"> in the Pledge of Allegiance.</w:t>
      </w:r>
    </w:p>
    <w:p w:rsidR="00D76612" w:rsidRDefault="00D76612" w:rsidP="00665A08">
      <w:pPr>
        <w:spacing w:after="0" w:line="240" w:lineRule="auto"/>
      </w:pPr>
    </w:p>
    <w:p w:rsidR="005703A0" w:rsidRDefault="005703A0" w:rsidP="00572036">
      <w:pPr>
        <w:spacing w:after="0" w:line="240" w:lineRule="auto"/>
      </w:pPr>
      <w:r>
        <w:t xml:space="preserve">Trustee </w:t>
      </w:r>
      <w:r w:rsidR="00303310">
        <w:t>Seefried</w:t>
      </w:r>
      <w:r>
        <w:t xml:space="preserve"> moved to approve the consent agenda.  Trustee </w:t>
      </w:r>
      <w:r w:rsidR="00934691">
        <w:t>Pehrson</w:t>
      </w:r>
      <w:r>
        <w:t xml:space="preserve"> seconded.  No further discussion.  All were in favor.  Motion carried.</w:t>
      </w:r>
    </w:p>
    <w:p w:rsidR="00F06CA5" w:rsidRDefault="00F06CA5" w:rsidP="00762F6D">
      <w:pPr>
        <w:spacing w:after="0" w:line="240" w:lineRule="auto"/>
      </w:pPr>
    </w:p>
    <w:p w:rsidR="003424A9" w:rsidRDefault="00DD3F44" w:rsidP="00665A08">
      <w:pPr>
        <w:spacing w:after="0" w:line="240" w:lineRule="auto"/>
      </w:pPr>
      <w:r>
        <w:t>Trus</w:t>
      </w:r>
      <w:r w:rsidR="00F05589">
        <w:t>tee Pehrson</w:t>
      </w:r>
      <w:r>
        <w:t xml:space="preserve"> moved to approve the bills payable list dated </w:t>
      </w:r>
      <w:r w:rsidR="00F05589">
        <w:t>8</w:t>
      </w:r>
      <w:r>
        <w:t>-</w:t>
      </w:r>
      <w:r w:rsidR="00F05589">
        <w:t>12</w:t>
      </w:r>
      <w:r>
        <w:t>-2024</w:t>
      </w:r>
      <w:r w:rsidR="00934691">
        <w:t>.</w:t>
      </w:r>
      <w:r>
        <w:t xml:space="preserve">  Trustee </w:t>
      </w:r>
      <w:r w:rsidR="00F05589">
        <w:t>Seefried</w:t>
      </w:r>
      <w:r>
        <w:t xml:space="preserve"> seconded.  No further discussion.  All were in favor.  Motion carried.</w:t>
      </w:r>
    </w:p>
    <w:p w:rsidR="005A04D8" w:rsidRDefault="005A04D8" w:rsidP="00665A08">
      <w:pPr>
        <w:spacing w:after="0" w:line="240" w:lineRule="auto"/>
      </w:pPr>
    </w:p>
    <w:p w:rsidR="00431347" w:rsidRDefault="003C2ED1" w:rsidP="00665A08">
      <w:pPr>
        <w:spacing w:after="0" w:line="240" w:lineRule="auto"/>
      </w:pPr>
      <w:r>
        <w:t>Public Input:</w:t>
      </w:r>
      <w:r w:rsidR="00431347">
        <w:t xml:space="preserve">  </w:t>
      </w:r>
      <w:r w:rsidR="00303310">
        <w:t>None</w:t>
      </w:r>
    </w:p>
    <w:p w:rsidR="00821067" w:rsidRDefault="00821067" w:rsidP="00665A08">
      <w:pPr>
        <w:spacing w:after="0" w:line="240" w:lineRule="auto"/>
      </w:pPr>
    </w:p>
    <w:p w:rsidR="00513462" w:rsidRDefault="00513462" w:rsidP="00303310">
      <w:pPr>
        <w:spacing w:after="0" w:line="240" w:lineRule="auto"/>
      </w:pPr>
      <w:r>
        <w:t>Superintendent Buescher reported the following:</w:t>
      </w:r>
    </w:p>
    <w:p w:rsidR="00DD3F44" w:rsidRDefault="00E669CE" w:rsidP="003D55B8">
      <w:pPr>
        <w:pStyle w:val="ListParagraph"/>
        <w:numPr>
          <w:ilvl w:val="0"/>
          <w:numId w:val="8"/>
        </w:numPr>
        <w:spacing w:after="0" w:line="240" w:lineRule="auto"/>
      </w:pPr>
      <w:r>
        <w:t>Attended The IASA meet in Boise.</w:t>
      </w:r>
    </w:p>
    <w:p w:rsidR="00E669CE" w:rsidRDefault="00E669CE" w:rsidP="003D55B8">
      <w:pPr>
        <w:pStyle w:val="ListParagraph"/>
        <w:numPr>
          <w:ilvl w:val="0"/>
          <w:numId w:val="8"/>
        </w:numPr>
        <w:spacing w:after="0" w:line="240" w:lineRule="auto"/>
      </w:pPr>
      <w:r>
        <w:t>We have a safety training scheduled with Bonneville County.</w:t>
      </w:r>
    </w:p>
    <w:p w:rsidR="00E669CE" w:rsidRDefault="00E669CE" w:rsidP="003D55B8">
      <w:pPr>
        <w:pStyle w:val="ListParagraph"/>
        <w:numPr>
          <w:ilvl w:val="0"/>
          <w:numId w:val="8"/>
        </w:numPr>
        <w:spacing w:after="0" w:line="240" w:lineRule="auto"/>
      </w:pPr>
      <w:r>
        <w:t>Clerk McAffee called ISBA about the</w:t>
      </w:r>
      <w:r w:rsidR="00A240D2">
        <w:t xml:space="preserve"> trustee</w:t>
      </w:r>
      <w:r>
        <w:t xml:space="preserve"> </w:t>
      </w:r>
      <w:r w:rsidR="00DA4F9D">
        <w:t>vacancy</w:t>
      </w:r>
      <w:r>
        <w:t>.  We will schedule a meeting on September 3, 2024.</w:t>
      </w:r>
    </w:p>
    <w:p w:rsidR="00303310" w:rsidRDefault="00E669CE" w:rsidP="00B82BE6">
      <w:pPr>
        <w:pStyle w:val="ListParagraph"/>
        <w:numPr>
          <w:ilvl w:val="0"/>
          <w:numId w:val="8"/>
        </w:numPr>
        <w:spacing w:after="0" w:line="240" w:lineRule="auto"/>
      </w:pPr>
      <w:r>
        <w:t>Stephanie, Albert, Jodi and Susan attended the ISEE training in Pocatello.</w:t>
      </w:r>
    </w:p>
    <w:p w:rsidR="00E669CE" w:rsidRDefault="00E669CE" w:rsidP="00A240D2">
      <w:pPr>
        <w:pStyle w:val="ListParagraph"/>
        <w:spacing w:after="0" w:line="240" w:lineRule="auto"/>
      </w:pPr>
    </w:p>
    <w:p w:rsidR="00304739" w:rsidRDefault="003D6A5A" w:rsidP="003A24E1">
      <w:pPr>
        <w:spacing w:after="0" w:line="240" w:lineRule="auto"/>
      </w:pPr>
      <w:r>
        <w:t>Principal Fullmer r</w:t>
      </w:r>
      <w:r w:rsidR="00304739">
        <w:t>eported the following:</w:t>
      </w:r>
    </w:p>
    <w:p w:rsidR="00E669CE" w:rsidRDefault="00E669CE" w:rsidP="00E669CE">
      <w:pPr>
        <w:pStyle w:val="ListParagraph"/>
        <w:numPr>
          <w:ilvl w:val="0"/>
          <w:numId w:val="9"/>
        </w:numPr>
        <w:spacing w:after="0" w:line="240" w:lineRule="auto"/>
      </w:pPr>
      <w:r>
        <w:t>The new bell and PA system.  They will be coming to do training on the system.</w:t>
      </w:r>
    </w:p>
    <w:p w:rsidR="00E669CE" w:rsidRDefault="00E669CE" w:rsidP="00E669CE">
      <w:pPr>
        <w:pStyle w:val="ListParagraph"/>
        <w:numPr>
          <w:ilvl w:val="0"/>
          <w:numId w:val="9"/>
        </w:numPr>
        <w:spacing w:after="0" w:line="240" w:lineRule="auto"/>
      </w:pPr>
      <w:r>
        <w:t>The buildings have been rekeyed.</w:t>
      </w:r>
    </w:p>
    <w:p w:rsidR="00E669CE" w:rsidRDefault="00E669CE" w:rsidP="00E669CE">
      <w:pPr>
        <w:pStyle w:val="ListParagraph"/>
        <w:numPr>
          <w:ilvl w:val="0"/>
          <w:numId w:val="9"/>
        </w:numPr>
        <w:spacing w:after="0" w:line="240" w:lineRule="auto"/>
      </w:pPr>
      <w:r>
        <w:t>The Library is finally getting finished.  Cindy Kimball and Natalie Perez have helped with the project.</w:t>
      </w:r>
    </w:p>
    <w:p w:rsidR="00FC0352" w:rsidRDefault="00E669CE" w:rsidP="00E669CE">
      <w:pPr>
        <w:pStyle w:val="ListParagraph"/>
        <w:numPr>
          <w:ilvl w:val="0"/>
          <w:numId w:val="9"/>
        </w:numPr>
        <w:spacing w:after="0" w:line="240" w:lineRule="auto"/>
      </w:pPr>
      <w:r>
        <w:t>Received a call from a parent today on how nice the facilities look.</w:t>
      </w:r>
    </w:p>
    <w:p w:rsidR="00E669CE" w:rsidRDefault="00E669CE" w:rsidP="00E669CE">
      <w:pPr>
        <w:pStyle w:val="ListParagraph"/>
        <w:numPr>
          <w:ilvl w:val="0"/>
          <w:numId w:val="9"/>
        </w:numPr>
        <w:spacing w:after="0" w:line="240" w:lineRule="auto"/>
      </w:pPr>
      <w:r>
        <w:t>The fence and the elementary is finished and the entry covers are about finished.</w:t>
      </w:r>
    </w:p>
    <w:p w:rsidR="00BB5E89" w:rsidRDefault="00BB5E89" w:rsidP="00392B30">
      <w:pPr>
        <w:spacing w:after="0" w:line="240" w:lineRule="auto"/>
        <w:jc w:val="both"/>
      </w:pPr>
    </w:p>
    <w:p w:rsidR="00392B30" w:rsidRDefault="00392B30" w:rsidP="00392B30">
      <w:pPr>
        <w:spacing w:after="0" w:line="240" w:lineRule="auto"/>
        <w:jc w:val="both"/>
      </w:pPr>
      <w:r>
        <w:t>Board Compliments and Commendations:</w:t>
      </w:r>
      <w:r w:rsidR="002E1673">
        <w:t xml:space="preserve"> </w:t>
      </w:r>
    </w:p>
    <w:p w:rsidR="00E669CE" w:rsidRDefault="00DA4F9D" w:rsidP="00392B30">
      <w:pPr>
        <w:spacing w:after="0" w:line="240" w:lineRule="auto"/>
        <w:jc w:val="both"/>
      </w:pPr>
      <w:r>
        <w:t>Trustee</w:t>
      </w:r>
      <w:r w:rsidR="00E669CE">
        <w:t xml:space="preserve"> Seefried – The floors and the track look great.</w:t>
      </w:r>
    </w:p>
    <w:p w:rsidR="008E6E47" w:rsidRDefault="008E6E47" w:rsidP="00392B30">
      <w:pPr>
        <w:spacing w:after="0" w:line="240" w:lineRule="auto"/>
        <w:jc w:val="both"/>
      </w:pPr>
    </w:p>
    <w:p w:rsidR="00583DD1" w:rsidRDefault="00583DD1" w:rsidP="00665A08">
      <w:pPr>
        <w:spacing w:after="0" w:line="240" w:lineRule="auto"/>
      </w:pPr>
    </w:p>
    <w:p w:rsidR="00583DD1" w:rsidRDefault="00583DD1" w:rsidP="00665A08">
      <w:pPr>
        <w:spacing w:after="0" w:line="240" w:lineRule="auto"/>
      </w:pPr>
    </w:p>
    <w:p w:rsidR="00E82BB5" w:rsidRDefault="00E82BB5" w:rsidP="00665A08">
      <w:pPr>
        <w:spacing w:after="0" w:line="240" w:lineRule="auto"/>
      </w:pPr>
      <w:r>
        <w:t xml:space="preserve">Superintendent Buescher reviewed the following policies with minor changes.  </w:t>
      </w:r>
      <w:r w:rsidR="00A240D2">
        <w:t>2415 Supporting Students with Disabilities and 2435 Advanced Opportunities</w:t>
      </w:r>
      <w:r>
        <w:t>.</w:t>
      </w:r>
    </w:p>
    <w:p w:rsidR="00E82BB5" w:rsidRDefault="00E82BB5" w:rsidP="00665A08">
      <w:pPr>
        <w:spacing w:after="0" w:line="240" w:lineRule="auto"/>
      </w:pPr>
    </w:p>
    <w:p w:rsidR="00C31AE7" w:rsidRDefault="00C31AE7" w:rsidP="00665A08">
      <w:pPr>
        <w:spacing w:after="0" w:line="240" w:lineRule="auto"/>
      </w:pPr>
      <w:r>
        <w:lastRenderedPageBreak/>
        <w:t>Supe</w:t>
      </w:r>
      <w:r w:rsidR="003F0260">
        <w:t xml:space="preserve">rintendent Buescher reviewed policies </w:t>
      </w:r>
      <w:r w:rsidR="00A240D2">
        <w:t>1140, 1500P, 1500B, 2320, 2320F, 2340, 2385, 2500 and 2500F.</w:t>
      </w:r>
      <w:r w:rsidR="00583DD1">
        <w:t xml:space="preserve"> First </w:t>
      </w:r>
      <w:r w:rsidR="005535D4">
        <w:t>reading of the listed policies.</w:t>
      </w:r>
      <w:r w:rsidR="00A240D2">
        <w:t xml:space="preserve">  Trustee Seefried had some questions on 1500B.  Wondered if we needed to add a deadline to submit the form to the clerk.  Also wondered about the verbiage on the approval of the agenda prior to public comment.  Clarification was given.</w:t>
      </w:r>
    </w:p>
    <w:p w:rsidR="00E82BB5" w:rsidRDefault="00E82BB5" w:rsidP="00665A08">
      <w:pPr>
        <w:spacing w:after="0" w:line="240" w:lineRule="auto"/>
      </w:pPr>
    </w:p>
    <w:p w:rsidR="00D22011" w:rsidRDefault="00A240D2" w:rsidP="00665A08">
      <w:pPr>
        <w:spacing w:after="0" w:line="240" w:lineRule="auto"/>
      </w:pPr>
      <w:r>
        <w:t xml:space="preserve">Ms. Peterson requested approval for the Idaho Basecamp this fall.  No action was taken.  Tabled until the September board meeting.  </w:t>
      </w:r>
    </w:p>
    <w:p w:rsidR="00D22011" w:rsidRDefault="00D22011" w:rsidP="00665A08">
      <w:pPr>
        <w:spacing w:after="0" w:line="240" w:lineRule="auto"/>
      </w:pPr>
    </w:p>
    <w:p w:rsidR="00D22011" w:rsidRDefault="00000C9E" w:rsidP="00665A08">
      <w:pPr>
        <w:spacing w:after="0" w:line="240" w:lineRule="auto"/>
      </w:pPr>
      <w:r>
        <w:t xml:space="preserve">Chairman Johnson gave an update </w:t>
      </w:r>
      <w:r w:rsidR="00583DD1">
        <w:t>on the building project manager and the committee for the new shop.</w:t>
      </w:r>
      <w:r>
        <w:t xml:space="preserve">  Trustee Seefried made a suggestion to hire a project manager.  Discussion was held.  Superintendent Buescher indicated that we do not have to go out to bid for a project manager.</w:t>
      </w:r>
    </w:p>
    <w:p w:rsidR="00D22011" w:rsidRDefault="00D22011" w:rsidP="00665A08">
      <w:pPr>
        <w:spacing w:after="0" w:line="240" w:lineRule="auto"/>
      </w:pPr>
    </w:p>
    <w:p w:rsidR="00000C9E" w:rsidRDefault="00000C9E" w:rsidP="00665A08">
      <w:pPr>
        <w:spacing w:after="0" w:line="240" w:lineRule="auto"/>
      </w:pPr>
      <w:r>
        <w:t>Trustee Seefried moved to approve hiring a project manager for the new shop.  Trustee Pehrson seconded.  No further discussion.  All were in favor.  Motion carried.</w:t>
      </w:r>
    </w:p>
    <w:p w:rsidR="00000C9E" w:rsidRDefault="00000C9E" w:rsidP="00665A08">
      <w:pPr>
        <w:spacing w:after="0" w:line="240" w:lineRule="auto"/>
      </w:pPr>
    </w:p>
    <w:p w:rsidR="00D22011" w:rsidRDefault="00000C9E" w:rsidP="00665A08">
      <w:pPr>
        <w:spacing w:after="0" w:line="240" w:lineRule="auto"/>
      </w:pPr>
      <w:r>
        <w:t>The bus routes were reviewed and discussed.</w:t>
      </w:r>
    </w:p>
    <w:p w:rsidR="00D22011" w:rsidRDefault="00D22011" w:rsidP="00665A08">
      <w:pPr>
        <w:spacing w:after="0" w:line="240" w:lineRule="auto"/>
      </w:pPr>
    </w:p>
    <w:p w:rsidR="00D22011" w:rsidRDefault="00D22011" w:rsidP="00665A08">
      <w:pPr>
        <w:spacing w:after="0" w:line="240" w:lineRule="auto"/>
      </w:pPr>
      <w:r>
        <w:t xml:space="preserve">Trustee </w:t>
      </w:r>
      <w:r w:rsidR="00000C9E">
        <w:t>Seefried</w:t>
      </w:r>
      <w:r>
        <w:t xml:space="preserve"> moved to </w:t>
      </w:r>
      <w:r w:rsidR="00866A5D">
        <w:t xml:space="preserve">approve the </w:t>
      </w:r>
      <w:r w:rsidR="00000C9E">
        <w:t>bus routes as presented.</w:t>
      </w:r>
      <w:r>
        <w:t xml:space="preserve">  Trustee </w:t>
      </w:r>
      <w:r w:rsidR="00000C9E">
        <w:t>Wainright</w:t>
      </w:r>
      <w:r>
        <w:t xml:space="preserve"> seconded.  No further discussion.  All were in favor.  Motion carried.</w:t>
      </w:r>
    </w:p>
    <w:p w:rsidR="00000C9E" w:rsidRDefault="00000C9E" w:rsidP="00665A08">
      <w:pPr>
        <w:spacing w:after="0" w:line="240" w:lineRule="auto"/>
      </w:pPr>
    </w:p>
    <w:p w:rsidR="00000C9E" w:rsidRDefault="00000C9E" w:rsidP="00665A08">
      <w:pPr>
        <w:spacing w:after="0" w:line="240" w:lineRule="auto"/>
      </w:pPr>
      <w:r>
        <w:t>Principal Fullmer presented the student handbooks.</w:t>
      </w:r>
    </w:p>
    <w:p w:rsidR="00000C9E" w:rsidRDefault="00000C9E" w:rsidP="00665A08">
      <w:pPr>
        <w:spacing w:after="0" w:line="240" w:lineRule="auto"/>
      </w:pPr>
    </w:p>
    <w:p w:rsidR="00000C9E" w:rsidRDefault="00000C9E" w:rsidP="00665A08">
      <w:pPr>
        <w:spacing w:after="0" w:line="240" w:lineRule="auto"/>
      </w:pPr>
      <w:r>
        <w:t>Trustee Seefried moved to approve the student handbooks as presented.  Trustee Pehrson seconded.  No further discussion.  All were in favor.  Motion carried.</w:t>
      </w:r>
    </w:p>
    <w:p w:rsidR="00000C9E" w:rsidRDefault="00000C9E" w:rsidP="00665A08">
      <w:pPr>
        <w:spacing w:after="0" w:line="240" w:lineRule="auto"/>
      </w:pPr>
    </w:p>
    <w:p w:rsidR="00000C9E" w:rsidRDefault="00000C9E" w:rsidP="00665A08">
      <w:pPr>
        <w:spacing w:after="0" w:line="240" w:lineRule="auto"/>
      </w:pPr>
      <w:r>
        <w:t>Principal Fullmer review the fee increase on athletics and lunch prices.</w:t>
      </w:r>
    </w:p>
    <w:p w:rsidR="00000C9E" w:rsidRDefault="00000C9E" w:rsidP="00665A08">
      <w:pPr>
        <w:spacing w:after="0" w:line="240" w:lineRule="auto"/>
      </w:pPr>
    </w:p>
    <w:p w:rsidR="00000C9E" w:rsidRDefault="00000C9E" w:rsidP="00665A08">
      <w:pPr>
        <w:spacing w:after="0" w:line="240" w:lineRule="auto"/>
      </w:pPr>
      <w:r>
        <w:t>Trustee Pehrson moved to approve the increases as presented.  Trustee Seefried seconded.  No further discussion.  All were in favor.  Motion carried.</w:t>
      </w:r>
    </w:p>
    <w:p w:rsidR="00000C9E" w:rsidRDefault="00000C9E" w:rsidP="00665A08">
      <w:pPr>
        <w:spacing w:after="0" w:line="240" w:lineRule="auto"/>
      </w:pPr>
    </w:p>
    <w:p w:rsidR="00000C9E" w:rsidRDefault="00000C9E" w:rsidP="00665A08">
      <w:pPr>
        <w:spacing w:after="0" w:line="240" w:lineRule="auto"/>
      </w:pPr>
      <w:r>
        <w:t>Clerk McAffee presented a request to apply for the Expanding Art Access</w:t>
      </w:r>
      <w:r w:rsidR="00064AFE">
        <w:t xml:space="preserve"> Grant.  </w:t>
      </w:r>
    </w:p>
    <w:p w:rsidR="00064AFE" w:rsidRDefault="00064AFE" w:rsidP="00665A08">
      <w:pPr>
        <w:spacing w:after="0" w:line="240" w:lineRule="auto"/>
      </w:pPr>
    </w:p>
    <w:p w:rsidR="00064AFE" w:rsidRDefault="00064AFE" w:rsidP="00665A08">
      <w:pPr>
        <w:spacing w:after="0" w:line="240" w:lineRule="auto"/>
      </w:pPr>
      <w:r>
        <w:t>Trustee Pehrson moved to approve the request to apply for the Expanding Art Access Grant.  Trustee Seefried seconded.  No further discussion.  All were in favor.  Motion carried.</w:t>
      </w:r>
    </w:p>
    <w:p w:rsidR="0054334C" w:rsidRDefault="0054334C" w:rsidP="00665A08">
      <w:pPr>
        <w:spacing w:after="0" w:line="240" w:lineRule="auto"/>
      </w:pPr>
    </w:p>
    <w:p w:rsidR="0054334C" w:rsidRDefault="0054334C" w:rsidP="00665A08">
      <w:pPr>
        <w:spacing w:after="0" w:line="240" w:lineRule="auto"/>
      </w:pPr>
      <w:r>
        <w:t xml:space="preserve">Superintendent Buescher reviewed policies </w:t>
      </w:r>
      <w:r w:rsidR="00064AFE">
        <w:t>2335, 2650, 3320, 3380, 3460,3520,3523, 4330, 5280, 7260, 7407 and 9550</w:t>
      </w:r>
      <w:r w:rsidR="00266F06">
        <w:t>.</w:t>
      </w:r>
      <w:r>
        <w:t xml:space="preserve">  Second reading.</w:t>
      </w:r>
    </w:p>
    <w:p w:rsidR="0054334C" w:rsidRDefault="0054334C" w:rsidP="00665A08">
      <w:pPr>
        <w:spacing w:after="0" w:line="240" w:lineRule="auto"/>
      </w:pPr>
    </w:p>
    <w:p w:rsidR="0054334C" w:rsidRDefault="00266F06" w:rsidP="00665A08">
      <w:pPr>
        <w:spacing w:after="0" w:line="240" w:lineRule="auto"/>
      </w:pPr>
      <w:r>
        <w:t>Trustee Seefried</w:t>
      </w:r>
      <w:r w:rsidR="00064AFE">
        <w:t xml:space="preserve"> moved to approve policies as presented.  </w:t>
      </w:r>
      <w:r w:rsidR="0054334C">
        <w:t xml:space="preserve">Trustee </w:t>
      </w:r>
      <w:r w:rsidR="00064AFE">
        <w:t>Wainright</w:t>
      </w:r>
      <w:r w:rsidR="0054334C">
        <w:t xml:space="preserve"> seconded.  No further discussion.  All were in favor. Motion carried.</w:t>
      </w:r>
    </w:p>
    <w:p w:rsidR="00755790" w:rsidRDefault="00755790" w:rsidP="00665A08">
      <w:pPr>
        <w:spacing w:after="0" w:line="240" w:lineRule="auto"/>
      </w:pPr>
    </w:p>
    <w:p w:rsidR="007F58A8" w:rsidRDefault="00682F4A" w:rsidP="007F58A8">
      <w:pPr>
        <w:spacing w:after="0" w:line="240" w:lineRule="auto"/>
      </w:pPr>
      <w:r>
        <w:t xml:space="preserve">Trustee </w:t>
      </w:r>
      <w:r w:rsidR="00064AFE">
        <w:t>Pehrson</w:t>
      </w:r>
      <w:r w:rsidR="005F5AE1">
        <w:t xml:space="preserve"> </w:t>
      </w:r>
      <w:r w:rsidR="007F58A8">
        <w:t>moved to go into executive sessio</w:t>
      </w:r>
      <w:r w:rsidR="00BA1BA8">
        <w:t>n as per Idaho Code 74-206(1)(a</w:t>
      </w:r>
      <w:r w:rsidR="0047195C">
        <w:t>)</w:t>
      </w:r>
      <w:r w:rsidR="007F58A8">
        <w:t xml:space="preserve">.  </w:t>
      </w:r>
      <w:r w:rsidR="00BA1BA8">
        <w:t>Trustee</w:t>
      </w:r>
      <w:r w:rsidR="00A83150">
        <w:t xml:space="preserve"> </w:t>
      </w:r>
      <w:r w:rsidR="00064AFE">
        <w:t>Seefried</w:t>
      </w:r>
      <w:r w:rsidR="005F5AE1">
        <w:t xml:space="preserve"> seconded</w:t>
      </w:r>
      <w:r w:rsidR="007F58A8">
        <w:t xml:space="preserve">.  Verbal Vote:  Chairman </w:t>
      </w:r>
      <w:r w:rsidR="00BA1BA8">
        <w:t>Johnson</w:t>
      </w:r>
      <w:r w:rsidR="007F58A8">
        <w:t xml:space="preserve"> – Yes; </w:t>
      </w:r>
      <w:r w:rsidR="00266F06">
        <w:t>T</w:t>
      </w:r>
      <w:r w:rsidR="005A2C4A">
        <w:t xml:space="preserve">rustee Seefried </w:t>
      </w:r>
      <w:r w:rsidR="0096401E">
        <w:t>–</w:t>
      </w:r>
      <w:r w:rsidR="005A2C4A">
        <w:t xml:space="preserve"> </w:t>
      </w:r>
      <w:r w:rsidR="005F5AE1">
        <w:t xml:space="preserve">Yes; </w:t>
      </w:r>
      <w:r w:rsidR="00755790">
        <w:t xml:space="preserve">Trustee Pehrson </w:t>
      </w:r>
      <w:r w:rsidR="00064AFE">
        <w:t>–</w:t>
      </w:r>
      <w:r w:rsidR="00755790">
        <w:t xml:space="preserve"> Yes</w:t>
      </w:r>
      <w:r w:rsidR="00064AFE">
        <w:t>; Trustee Wainright - Yes</w:t>
      </w:r>
      <w:r w:rsidR="00C84FC5">
        <w:t xml:space="preserve">.  </w:t>
      </w:r>
      <w:r w:rsidR="005F5AE1">
        <w:t>Into</w:t>
      </w:r>
      <w:r w:rsidR="007F58A8">
        <w:t xml:space="preserve"> executive session 74-206(1)(</w:t>
      </w:r>
      <w:r w:rsidR="005F5AE1">
        <w:t>a</w:t>
      </w:r>
      <w:r w:rsidR="00F92858">
        <w:t>) at</w:t>
      </w:r>
      <w:r w:rsidR="007F58A8">
        <w:t xml:space="preserve"> </w:t>
      </w:r>
      <w:r w:rsidR="00266F06">
        <w:t>7</w:t>
      </w:r>
      <w:r w:rsidR="00755790">
        <w:t>:</w:t>
      </w:r>
      <w:r w:rsidR="00A83150">
        <w:t>4</w:t>
      </w:r>
      <w:r w:rsidR="00064AFE">
        <w:t>1</w:t>
      </w:r>
      <w:r w:rsidR="007F58A8">
        <w:t xml:space="preserve"> p</w:t>
      </w:r>
      <w:r w:rsidR="009F6044">
        <w:t>.</w:t>
      </w:r>
      <w:r w:rsidR="007F58A8">
        <w:t xml:space="preserve">m.  </w:t>
      </w:r>
      <w:r w:rsidR="0047195C">
        <w:t xml:space="preserve">  </w:t>
      </w:r>
      <w:r>
        <w:t xml:space="preserve"> </w:t>
      </w:r>
    </w:p>
    <w:p w:rsidR="00682F4A" w:rsidRDefault="00682F4A" w:rsidP="007F58A8">
      <w:pPr>
        <w:spacing w:after="0" w:line="240" w:lineRule="auto"/>
      </w:pPr>
    </w:p>
    <w:p w:rsidR="00682F4A" w:rsidRDefault="00682F4A" w:rsidP="007F58A8">
      <w:pPr>
        <w:spacing w:after="0" w:line="240" w:lineRule="auto"/>
      </w:pPr>
      <w:r>
        <w:t xml:space="preserve">Back into open session at </w:t>
      </w:r>
      <w:r w:rsidR="00064AFE">
        <w:t>7:53</w:t>
      </w:r>
      <w:r>
        <w:t xml:space="preserve"> p.m.</w:t>
      </w:r>
      <w:r w:rsidR="00642552">
        <w:t xml:space="preserve">  Discussion was held on personnel.</w:t>
      </w:r>
      <w:r w:rsidR="00755790">
        <w:t xml:space="preserve">  </w:t>
      </w:r>
    </w:p>
    <w:p w:rsidR="00266F06" w:rsidRDefault="00266F06" w:rsidP="007F58A8">
      <w:pPr>
        <w:spacing w:after="0" w:line="240" w:lineRule="auto"/>
      </w:pPr>
    </w:p>
    <w:p w:rsidR="00266F06" w:rsidRDefault="00266F06" w:rsidP="007F58A8">
      <w:pPr>
        <w:spacing w:after="0" w:line="240" w:lineRule="auto"/>
      </w:pPr>
      <w:r>
        <w:lastRenderedPageBreak/>
        <w:t xml:space="preserve">Superintendent Buescher recommended </w:t>
      </w:r>
      <w:r w:rsidR="00064AFE">
        <w:t xml:space="preserve">Mitchell Jackson as the Ag Program Assistant, Jodi McAffee as the Concessions Manager, Stephanie </w:t>
      </w:r>
      <w:r w:rsidR="00DA4F9D">
        <w:t>Woodbury</w:t>
      </w:r>
      <w:r w:rsidR="00064AFE">
        <w:t xml:space="preserve"> as the JH Track Coach, Shelly Harvey as the JH Cheer Coach, Andi Ashment as the Kitchen Assistant, Cindy Kimball as the </w:t>
      </w:r>
      <w:r w:rsidR="00CB5EA5">
        <w:t>Library/IDLA/ College Advisor, Sunnie Jokinen as the Elementary Art Paraprofessional, Jess Johnson as a HS History teacher.</w:t>
      </w:r>
      <w:r w:rsidR="00064AFE">
        <w:t xml:space="preserve"> </w:t>
      </w:r>
    </w:p>
    <w:p w:rsidR="00266F06" w:rsidRDefault="00266F06" w:rsidP="007F58A8">
      <w:pPr>
        <w:spacing w:after="0" w:line="240" w:lineRule="auto"/>
      </w:pPr>
    </w:p>
    <w:p w:rsidR="00266F06" w:rsidRDefault="00266F06" w:rsidP="007F58A8">
      <w:pPr>
        <w:spacing w:after="0" w:line="240" w:lineRule="auto"/>
      </w:pPr>
      <w:r>
        <w:t xml:space="preserve">Trustee Seefried moved to approve the hiring recommends.  Trustee </w:t>
      </w:r>
      <w:r w:rsidR="00A83150">
        <w:t>Pehrson</w:t>
      </w:r>
      <w:r>
        <w:t xml:space="preserve"> seconded.  No further discussion.  All were in favor.  Motion carried. </w:t>
      </w:r>
    </w:p>
    <w:p w:rsidR="006771E8" w:rsidRDefault="006771E8" w:rsidP="007F58A8">
      <w:pPr>
        <w:spacing w:after="0" w:line="240" w:lineRule="auto"/>
      </w:pPr>
    </w:p>
    <w:p w:rsidR="00635B73" w:rsidRDefault="00635B73" w:rsidP="007F58A8">
      <w:pPr>
        <w:spacing w:after="0" w:line="240" w:lineRule="auto"/>
      </w:pPr>
      <w:r>
        <w:t>Items for Future Board Meetings:</w:t>
      </w:r>
      <w:r w:rsidR="00A83150">
        <w:t xml:space="preserve"> </w:t>
      </w:r>
      <w:r w:rsidR="006C4277">
        <w:t xml:space="preserve">  </w:t>
      </w:r>
      <w:r w:rsidR="00CB5EA5">
        <w:t xml:space="preserve">Literacy training, Continuous Improvement Plan, Equipment storage or removal and gas tank.  </w:t>
      </w:r>
      <w:r w:rsidR="006C4277">
        <w:t xml:space="preserve">Discussion on the white buses and the need for us to connect with the insurance on them.  </w:t>
      </w:r>
      <w:r w:rsidR="00A83150">
        <w:t xml:space="preserve"> </w:t>
      </w:r>
    </w:p>
    <w:p w:rsidR="00CB5EA5" w:rsidRDefault="00CB5EA5" w:rsidP="007F58A8">
      <w:pPr>
        <w:spacing w:after="0" w:line="240" w:lineRule="auto"/>
      </w:pPr>
    </w:p>
    <w:p w:rsidR="007F58A8" w:rsidRDefault="00DC3E7E" w:rsidP="007F58A8">
      <w:pPr>
        <w:spacing w:after="0" w:line="240" w:lineRule="auto"/>
      </w:pPr>
      <w:r>
        <w:t xml:space="preserve">Trustee </w:t>
      </w:r>
      <w:r w:rsidR="00CB5EA5">
        <w:t>Seefried</w:t>
      </w:r>
      <w:r w:rsidR="00F92858">
        <w:t xml:space="preserve"> m</w:t>
      </w:r>
      <w:r w:rsidR="001B09D5">
        <w:t xml:space="preserve">oved to adjourn.  Trustee </w:t>
      </w:r>
      <w:r w:rsidR="00CB5EA5">
        <w:t>Wainright</w:t>
      </w:r>
      <w:r w:rsidR="00F92858">
        <w:t xml:space="preserve"> seconded.  Meeting adjourned at </w:t>
      </w:r>
      <w:r w:rsidR="00CB5EA5">
        <w:t>7:57</w:t>
      </w:r>
      <w:bookmarkStart w:id="0" w:name="_GoBack"/>
      <w:bookmarkEnd w:id="0"/>
      <w:r w:rsidR="00F92858">
        <w:t xml:space="preserve"> p.m.</w:t>
      </w:r>
      <w:r w:rsidR="007F58A8">
        <w:t xml:space="preserve">  </w:t>
      </w:r>
    </w:p>
    <w:sectPr w:rsidR="007F5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A8" w:rsidRDefault="008E39A8" w:rsidP="0039290A">
      <w:pPr>
        <w:spacing w:after="0" w:line="240" w:lineRule="auto"/>
      </w:pPr>
      <w:r>
        <w:separator/>
      </w:r>
    </w:p>
  </w:endnote>
  <w:endnote w:type="continuationSeparator" w:id="0">
    <w:p w:rsidR="008E39A8" w:rsidRDefault="008E39A8" w:rsidP="0039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A8" w:rsidRDefault="008E39A8" w:rsidP="0039290A">
      <w:pPr>
        <w:spacing w:after="0" w:line="240" w:lineRule="auto"/>
      </w:pPr>
      <w:r>
        <w:separator/>
      </w:r>
    </w:p>
  </w:footnote>
  <w:footnote w:type="continuationSeparator" w:id="0">
    <w:p w:rsidR="008E39A8" w:rsidRDefault="008E39A8" w:rsidP="0039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41CC9"/>
    <w:multiLevelType w:val="hybridMultilevel"/>
    <w:tmpl w:val="E8800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BE5146"/>
    <w:multiLevelType w:val="hybridMultilevel"/>
    <w:tmpl w:val="7EDC6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C4E5A"/>
    <w:multiLevelType w:val="hybridMultilevel"/>
    <w:tmpl w:val="29703510"/>
    <w:lvl w:ilvl="0" w:tplc="8F0650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01A79"/>
    <w:multiLevelType w:val="hybridMultilevel"/>
    <w:tmpl w:val="A5BCA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25931"/>
    <w:multiLevelType w:val="hybridMultilevel"/>
    <w:tmpl w:val="094C0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70DA0"/>
    <w:multiLevelType w:val="hybridMultilevel"/>
    <w:tmpl w:val="BB706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4E3DA0"/>
    <w:multiLevelType w:val="hybridMultilevel"/>
    <w:tmpl w:val="DAC450F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72020152"/>
    <w:multiLevelType w:val="hybridMultilevel"/>
    <w:tmpl w:val="BC70AA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E27C26"/>
    <w:multiLevelType w:val="hybridMultilevel"/>
    <w:tmpl w:val="4822B5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08"/>
    <w:rsid w:val="00000C9E"/>
    <w:rsid w:val="000036F3"/>
    <w:rsid w:val="000072B7"/>
    <w:rsid w:val="00010C42"/>
    <w:rsid w:val="000230DB"/>
    <w:rsid w:val="00030362"/>
    <w:rsid w:val="00055432"/>
    <w:rsid w:val="00064AFE"/>
    <w:rsid w:val="00066451"/>
    <w:rsid w:val="00074F69"/>
    <w:rsid w:val="00085D37"/>
    <w:rsid w:val="000A2F96"/>
    <w:rsid w:val="000A4511"/>
    <w:rsid w:val="000C1AB0"/>
    <w:rsid w:val="000D14EF"/>
    <w:rsid w:val="000D7CB9"/>
    <w:rsid w:val="000E3035"/>
    <w:rsid w:val="000E46F0"/>
    <w:rsid w:val="000E4BEA"/>
    <w:rsid w:val="000E7610"/>
    <w:rsid w:val="000F1221"/>
    <w:rsid w:val="00136104"/>
    <w:rsid w:val="00136D94"/>
    <w:rsid w:val="00136DB3"/>
    <w:rsid w:val="00143E25"/>
    <w:rsid w:val="00151639"/>
    <w:rsid w:val="0015482D"/>
    <w:rsid w:val="00172462"/>
    <w:rsid w:val="00192CE2"/>
    <w:rsid w:val="001A397D"/>
    <w:rsid w:val="001B09D5"/>
    <w:rsid w:val="001B6AA7"/>
    <w:rsid w:val="001C126C"/>
    <w:rsid w:val="001C2A35"/>
    <w:rsid w:val="001C73CE"/>
    <w:rsid w:val="001D43B8"/>
    <w:rsid w:val="001D4F92"/>
    <w:rsid w:val="001E6EDA"/>
    <w:rsid w:val="00203E50"/>
    <w:rsid w:val="002062FC"/>
    <w:rsid w:val="00214A5E"/>
    <w:rsid w:val="0022229D"/>
    <w:rsid w:val="00233D52"/>
    <w:rsid w:val="002514BA"/>
    <w:rsid w:val="00264398"/>
    <w:rsid w:val="00266F06"/>
    <w:rsid w:val="002723EC"/>
    <w:rsid w:val="002771FE"/>
    <w:rsid w:val="00280216"/>
    <w:rsid w:val="002917CD"/>
    <w:rsid w:val="002A02C5"/>
    <w:rsid w:val="002B3255"/>
    <w:rsid w:val="002B3DF1"/>
    <w:rsid w:val="002C56BA"/>
    <w:rsid w:val="002D365D"/>
    <w:rsid w:val="002E1673"/>
    <w:rsid w:val="002E4301"/>
    <w:rsid w:val="00303310"/>
    <w:rsid w:val="003035FF"/>
    <w:rsid w:val="00304739"/>
    <w:rsid w:val="003174DD"/>
    <w:rsid w:val="003259F9"/>
    <w:rsid w:val="00325EC0"/>
    <w:rsid w:val="0033465C"/>
    <w:rsid w:val="00334F6D"/>
    <w:rsid w:val="003356ED"/>
    <w:rsid w:val="003424A9"/>
    <w:rsid w:val="003432C1"/>
    <w:rsid w:val="00346140"/>
    <w:rsid w:val="00350087"/>
    <w:rsid w:val="00352329"/>
    <w:rsid w:val="003555D8"/>
    <w:rsid w:val="00364B28"/>
    <w:rsid w:val="003664B0"/>
    <w:rsid w:val="00366C2A"/>
    <w:rsid w:val="00367812"/>
    <w:rsid w:val="003702E3"/>
    <w:rsid w:val="00372910"/>
    <w:rsid w:val="00381A61"/>
    <w:rsid w:val="003853F0"/>
    <w:rsid w:val="0039290A"/>
    <w:rsid w:val="00392B30"/>
    <w:rsid w:val="003A24E1"/>
    <w:rsid w:val="003A6B77"/>
    <w:rsid w:val="003C2ED1"/>
    <w:rsid w:val="003C3BAD"/>
    <w:rsid w:val="003D05C9"/>
    <w:rsid w:val="003D55B8"/>
    <w:rsid w:val="003D56E6"/>
    <w:rsid w:val="003D57C3"/>
    <w:rsid w:val="003D5972"/>
    <w:rsid w:val="003D6A5A"/>
    <w:rsid w:val="003E5E91"/>
    <w:rsid w:val="003F0260"/>
    <w:rsid w:val="003F37EB"/>
    <w:rsid w:val="0040578B"/>
    <w:rsid w:val="0041436C"/>
    <w:rsid w:val="00426233"/>
    <w:rsid w:val="0042672A"/>
    <w:rsid w:val="00431347"/>
    <w:rsid w:val="00436CD0"/>
    <w:rsid w:val="00440B66"/>
    <w:rsid w:val="004431FA"/>
    <w:rsid w:val="00447B28"/>
    <w:rsid w:val="004550CC"/>
    <w:rsid w:val="004565BB"/>
    <w:rsid w:val="00463A68"/>
    <w:rsid w:val="004641DD"/>
    <w:rsid w:val="00464FE2"/>
    <w:rsid w:val="0047195C"/>
    <w:rsid w:val="00474E80"/>
    <w:rsid w:val="00481AE4"/>
    <w:rsid w:val="004A6306"/>
    <w:rsid w:val="004B2D14"/>
    <w:rsid w:val="004C4A4D"/>
    <w:rsid w:val="004E0964"/>
    <w:rsid w:val="00504AC0"/>
    <w:rsid w:val="0050664F"/>
    <w:rsid w:val="00513462"/>
    <w:rsid w:val="0054334C"/>
    <w:rsid w:val="005535D4"/>
    <w:rsid w:val="00556A6E"/>
    <w:rsid w:val="005703A0"/>
    <w:rsid w:val="00570C00"/>
    <w:rsid w:val="00572036"/>
    <w:rsid w:val="0057772D"/>
    <w:rsid w:val="00580910"/>
    <w:rsid w:val="00583DD1"/>
    <w:rsid w:val="005901C3"/>
    <w:rsid w:val="005A04D8"/>
    <w:rsid w:val="005A2C4A"/>
    <w:rsid w:val="005B5453"/>
    <w:rsid w:val="005E3D63"/>
    <w:rsid w:val="005F05D8"/>
    <w:rsid w:val="005F2DCE"/>
    <w:rsid w:val="005F4664"/>
    <w:rsid w:val="005F5AE1"/>
    <w:rsid w:val="00601D65"/>
    <w:rsid w:val="0060227F"/>
    <w:rsid w:val="00606D1A"/>
    <w:rsid w:val="0061375C"/>
    <w:rsid w:val="00614B4E"/>
    <w:rsid w:val="00621133"/>
    <w:rsid w:val="00623A55"/>
    <w:rsid w:val="00635B73"/>
    <w:rsid w:val="006370E2"/>
    <w:rsid w:val="00637D06"/>
    <w:rsid w:val="00642552"/>
    <w:rsid w:val="00650997"/>
    <w:rsid w:val="00651F4D"/>
    <w:rsid w:val="006550F8"/>
    <w:rsid w:val="00657A49"/>
    <w:rsid w:val="00665A08"/>
    <w:rsid w:val="0067021F"/>
    <w:rsid w:val="00674F20"/>
    <w:rsid w:val="006771E8"/>
    <w:rsid w:val="00682F4A"/>
    <w:rsid w:val="00694B89"/>
    <w:rsid w:val="00697E8A"/>
    <w:rsid w:val="006A20A8"/>
    <w:rsid w:val="006B1F7E"/>
    <w:rsid w:val="006B32C0"/>
    <w:rsid w:val="006B7D01"/>
    <w:rsid w:val="006C246F"/>
    <w:rsid w:val="006C4277"/>
    <w:rsid w:val="006C656D"/>
    <w:rsid w:val="006C76F8"/>
    <w:rsid w:val="006D5F83"/>
    <w:rsid w:val="006E33D8"/>
    <w:rsid w:val="006E775B"/>
    <w:rsid w:val="00700BA2"/>
    <w:rsid w:val="00707E4E"/>
    <w:rsid w:val="0071233D"/>
    <w:rsid w:val="00713467"/>
    <w:rsid w:val="0072293A"/>
    <w:rsid w:val="007302A8"/>
    <w:rsid w:val="0073119D"/>
    <w:rsid w:val="0073710E"/>
    <w:rsid w:val="00741ED3"/>
    <w:rsid w:val="00744677"/>
    <w:rsid w:val="00746928"/>
    <w:rsid w:val="00755790"/>
    <w:rsid w:val="00761E39"/>
    <w:rsid w:val="0076277E"/>
    <w:rsid w:val="00762F6D"/>
    <w:rsid w:val="00766AE2"/>
    <w:rsid w:val="007745B5"/>
    <w:rsid w:val="0077473F"/>
    <w:rsid w:val="00794B17"/>
    <w:rsid w:val="00795F89"/>
    <w:rsid w:val="007A4BBD"/>
    <w:rsid w:val="007A595D"/>
    <w:rsid w:val="007B26A6"/>
    <w:rsid w:val="007B577E"/>
    <w:rsid w:val="007B63CC"/>
    <w:rsid w:val="007C11FC"/>
    <w:rsid w:val="007C1E73"/>
    <w:rsid w:val="007C6739"/>
    <w:rsid w:val="007D1E99"/>
    <w:rsid w:val="007D564A"/>
    <w:rsid w:val="007D6C14"/>
    <w:rsid w:val="007F2E0A"/>
    <w:rsid w:val="007F58A8"/>
    <w:rsid w:val="007F7661"/>
    <w:rsid w:val="00801C58"/>
    <w:rsid w:val="00814F04"/>
    <w:rsid w:val="0082072A"/>
    <w:rsid w:val="00821067"/>
    <w:rsid w:val="008647E7"/>
    <w:rsid w:val="00866A5D"/>
    <w:rsid w:val="00886E88"/>
    <w:rsid w:val="0089213B"/>
    <w:rsid w:val="0089562C"/>
    <w:rsid w:val="008B1DE0"/>
    <w:rsid w:val="008C6CA8"/>
    <w:rsid w:val="008E0F1D"/>
    <w:rsid w:val="008E39A8"/>
    <w:rsid w:val="008E6E47"/>
    <w:rsid w:val="008F22D0"/>
    <w:rsid w:val="009103AF"/>
    <w:rsid w:val="009111C3"/>
    <w:rsid w:val="009302EB"/>
    <w:rsid w:val="00934220"/>
    <w:rsid w:val="00934691"/>
    <w:rsid w:val="00936820"/>
    <w:rsid w:val="009375BD"/>
    <w:rsid w:val="009378EB"/>
    <w:rsid w:val="00955F40"/>
    <w:rsid w:val="0096401E"/>
    <w:rsid w:val="0096764B"/>
    <w:rsid w:val="00973CD1"/>
    <w:rsid w:val="00974F0D"/>
    <w:rsid w:val="00975ED9"/>
    <w:rsid w:val="00976CA6"/>
    <w:rsid w:val="00982A00"/>
    <w:rsid w:val="00984ED9"/>
    <w:rsid w:val="00992522"/>
    <w:rsid w:val="009A6CBC"/>
    <w:rsid w:val="009C0046"/>
    <w:rsid w:val="009C132E"/>
    <w:rsid w:val="009D50AE"/>
    <w:rsid w:val="009D61BF"/>
    <w:rsid w:val="009E32B6"/>
    <w:rsid w:val="009F2E02"/>
    <w:rsid w:val="009F3468"/>
    <w:rsid w:val="009F6044"/>
    <w:rsid w:val="00A017C3"/>
    <w:rsid w:val="00A067EB"/>
    <w:rsid w:val="00A102EC"/>
    <w:rsid w:val="00A12044"/>
    <w:rsid w:val="00A137F3"/>
    <w:rsid w:val="00A1687E"/>
    <w:rsid w:val="00A240D2"/>
    <w:rsid w:val="00A31007"/>
    <w:rsid w:val="00A51416"/>
    <w:rsid w:val="00A610EE"/>
    <w:rsid w:val="00A71A00"/>
    <w:rsid w:val="00A83150"/>
    <w:rsid w:val="00A8797D"/>
    <w:rsid w:val="00A92603"/>
    <w:rsid w:val="00A975CE"/>
    <w:rsid w:val="00AB0FB5"/>
    <w:rsid w:val="00AB4FC0"/>
    <w:rsid w:val="00AC2F00"/>
    <w:rsid w:val="00AD7780"/>
    <w:rsid w:val="00AF38CF"/>
    <w:rsid w:val="00B1103C"/>
    <w:rsid w:val="00B13492"/>
    <w:rsid w:val="00B3588A"/>
    <w:rsid w:val="00B6136A"/>
    <w:rsid w:val="00B613B7"/>
    <w:rsid w:val="00B808E1"/>
    <w:rsid w:val="00B82BE6"/>
    <w:rsid w:val="00B92243"/>
    <w:rsid w:val="00B9738D"/>
    <w:rsid w:val="00BA1BA8"/>
    <w:rsid w:val="00BB5E89"/>
    <w:rsid w:val="00BC490A"/>
    <w:rsid w:val="00BC5176"/>
    <w:rsid w:val="00BE3E6D"/>
    <w:rsid w:val="00C037A7"/>
    <w:rsid w:val="00C03B5A"/>
    <w:rsid w:val="00C06186"/>
    <w:rsid w:val="00C11686"/>
    <w:rsid w:val="00C16B9C"/>
    <w:rsid w:val="00C253CF"/>
    <w:rsid w:val="00C31AE7"/>
    <w:rsid w:val="00C4233D"/>
    <w:rsid w:val="00C44A4A"/>
    <w:rsid w:val="00C4583F"/>
    <w:rsid w:val="00C55160"/>
    <w:rsid w:val="00C57A9A"/>
    <w:rsid w:val="00C75EED"/>
    <w:rsid w:val="00C806BD"/>
    <w:rsid w:val="00C84FC5"/>
    <w:rsid w:val="00C87E45"/>
    <w:rsid w:val="00CB0C2F"/>
    <w:rsid w:val="00CB4B29"/>
    <w:rsid w:val="00CB5EA5"/>
    <w:rsid w:val="00CB620A"/>
    <w:rsid w:val="00CC51C4"/>
    <w:rsid w:val="00CC5DC1"/>
    <w:rsid w:val="00CD4A40"/>
    <w:rsid w:val="00CD5F7B"/>
    <w:rsid w:val="00CD6AE9"/>
    <w:rsid w:val="00CD7BBA"/>
    <w:rsid w:val="00CF0893"/>
    <w:rsid w:val="00CF732C"/>
    <w:rsid w:val="00D22011"/>
    <w:rsid w:val="00D257A5"/>
    <w:rsid w:val="00D36BAC"/>
    <w:rsid w:val="00D51497"/>
    <w:rsid w:val="00D64EBA"/>
    <w:rsid w:val="00D677E0"/>
    <w:rsid w:val="00D7164F"/>
    <w:rsid w:val="00D76612"/>
    <w:rsid w:val="00D773E7"/>
    <w:rsid w:val="00D80F4B"/>
    <w:rsid w:val="00D9378A"/>
    <w:rsid w:val="00D958FA"/>
    <w:rsid w:val="00DA4F9D"/>
    <w:rsid w:val="00DA6037"/>
    <w:rsid w:val="00DC3E7E"/>
    <w:rsid w:val="00DD0ACD"/>
    <w:rsid w:val="00DD3F44"/>
    <w:rsid w:val="00DF0252"/>
    <w:rsid w:val="00E0683F"/>
    <w:rsid w:val="00E11F28"/>
    <w:rsid w:val="00E122CF"/>
    <w:rsid w:val="00E2694A"/>
    <w:rsid w:val="00E269D6"/>
    <w:rsid w:val="00E27889"/>
    <w:rsid w:val="00E46B55"/>
    <w:rsid w:val="00E5136B"/>
    <w:rsid w:val="00E56DE6"/>
    <w:rsid w:val="00E669CE"/>
    <w:rsid w:val="00E7765B"/>
    <w:rsid w:val="00E77B4E"/>
    <w:rsid w:val="00E82BB5"/>
    <w:rsid w:val="00E9282C"/>
    <w:rsid w:val="00E95D03"/>
    <w:rsid w:val="00E97994"/>
    <w:rsid w:val="00EA12D5"/>
    <w:rsid w:val="00EA4BB8"/>
    <w:rsid w:val="00EA5D32"/>
    <w:rsid w:val="00EB243E"/>
    <w:rsid w:val="00EC219F"/>
    <w:rsid w:val="00EC28B8"/>
    <w:rsid w:val="00EC3C55"/>
    <w:rsid w:val="00EC3C78"/>
    <w:rsid w:val="00ED0659"/>
    <w:rsid w:val="00ED1EBE"/>
    <w:rsid w:val="00ED4FF8"/>
    <w:rsid w:val="00EF5987"/>
    <w:rsid w:val="00F05589"/>
    <w:rsid w:val="00F06CA5"/>
    <w:rsid w:val="00F11D28"/>
    <w:rsid w:val="00F12547"/>
    <w:rsid w:val="00F2081A"/>
    <w:rsid w:val="00F2139B"/>
    <w:rsid w:val="00F3233A"/>
    <w:rsid w:val="00F32758"/>
    <w:rsid w:val="00F34D7C"/>
    <w:rsid w:val="00F45283"/>
    <w:rsid w:val="00F45BA8"/>
    <w:rsid w:val="00F46ADC"/>
    <w:rsid w:val="00F53B71"/>
    <w:rsid w:val="00F72CE5"/>
    <w:rsid w:val="00F73725"/>
    <w:rsid w:val="00F91296"/>
    <w:rsid w:val="00F9284A"/>
    <w:rsid w:val="00F92858"/>
    <w:rsid w:val="00FA67D6"/>
    <w:rsid w:val="00FC0352"/>
    <w:rsid w:val="00FD3BB9"/>
    <w:rsid w:val="00FD4091"/>
    <w:rsid w:val="00FD7E72"/>
    <w:rsid w:val="00FE45F9"/>
    <w:rsid w:val="00FF0052"/>
    <w:rsid w:val="00FF1EC0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A7A4"/>
  <w15:chartTrackingRefBased/>
  <w15:docId w15:val="{F79B89DA-1F67-46D3-BC52-5A49938A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0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0A"/>
  </w:style>
  <w:style w:type="paragraph" w:styleId="Footer">
    <w:name w:val="footer"/>
    <w:basedOn w:val="Normal"/>
    <w:link w:val="FooterChar"/>
    <w:uiPriority w:val="99"/>
    <w:unhideWhenUsed/>
    <w:rsid w:val="0039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106D-CF6D-42CA-9B01-B5216F58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Wasylow</dc:creator>
  <cp:keywords/>
  <dc:description/>
  <cp:lastModifiedBy>Jodi Wasylow</cp:lastModifiedBy>
  <cp:revision>3</cp:revision>
  <cp:lastPrinted>2024-05-22T19:28:00Z</cp:lastPrinted>
  <dcterms:created xsi:type="dcterms:W3CDTF">2024-09-05T17:21:00Z</dcterms:created>
  <dcterms:modified xsi:type="dcterms:W3CDTF">2024-09-05T19:56:00Z</dcterms:modified>
</cp:coreProperties>
</file>