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E2" w:rsidRDefault="00665A08" w:rsidP="00665A08">
      <w:pPr>
        <w:spacing w:after="0" w:line="240" w:lineRule="auto"/>
        <w:jc w:val="center"/>
      </w:pPr>
      <w:r>
        <w:t>Mackay School District #182</w:t>
      </w:r>
    </w:p>
    <w:p w:rsidR="00665A08" w:rsidRDefault="002062FC" w:rsidP="00665A08">
      <w:pPr>
        <w:spacing w:after="0" w:line="240" w:lineRule="auto"/>
        <w:jc w:val="center"/>
      </w:pPr>
      <w:r>
        <w:t>Annual</w:t>
      </w:r>
      <w:r w:rsidR="00665A08">
        <w:t xml:space="preserve"> Board Meeting</w:t>
      </w:r>
    </w:p>
    <w:p w:rsidR="00665A08" w:rsidRDefault="000C1AB0" w:rsidP="00665A08">
      <w:pPr>
        <w:spacing w:after="0" w:line="240" w:lineRule="auto"/>
        <w:jc w:val="center"/>
      </w:pPr>
      <w:r>
        <w:t>January</w:t>
      </w:r>
      <w:r w:rsidR="009375BD">
        <w:t xml:space="preserve"> </w:t>
      </w:r>
      <w:r>
        <w:t>15</w:t>
      </w:r>
      <w:r w:rsidR="00606D1A">
        <w:t>, 202</w:t>
      </w:r>
      <w:r>
        <w:t>4</w:t>
      </w:r>
      <w:r w:rsidR="00665A08">
        <w:t xml:space="preserve"> at </w:t>
      </w:r>
      <w:r w:rsidR="00B13492">
        <w:t>7</w:t>
      </w:r>
      <w:r w:rsidR="00707E4E">
        <w:t>:00</w:t>
      </w:r>
      <w:r w:rsidR="00665A08">
        <w:t xml:space="preserve"> p.m.</w:t>
      </w:r>
    </w:p>
    <w:p w:rsidR="00665A08" w:rsidRDefault="00665A08" w:rsidP="00665A08">
      <w:pPr>
        <w:spacing w:after="0" w:line="240" w:lineRule="auto"/>
        <w:jc w:val="center"/>
      </w:pPr>
      <w:r>
        <w:t>Mackay High School</w:t>
      </w:r>
    </w:p>
    <w:p w:rsidR="00665A08" w:rsidRDefault="00665A08" w:rsidP="00665A08">
      <w:pPr>
        <w:spacing w:after="0" w:line="240" w:lineRule="auto"/>
        <w:jc w:val="center"/>
      </w:pPr>
    </w:p>
    <w:p w:rsidR="00665A08" w:rsidRDefault="00665A08" w:rsidP="00665A08">
      <w:pPr>
        <w:spacing w:after="0" w:line="240" w:lineRule="auto"/>
      </w:pPr>
    </w:p>
    <w:p w:rsidR="00665A08" w:rsidRDefault="00665A08" w:rsidP="00665A08">
      <w:pPr>
        <w:spacing w:after="0" w:line="240" w:lineRule="auto"/>
      </w:pPr>
      <w:r>
        <w:t>Attende</w:t>
      </w:r>
      <w:r w:rsidR="00346140">
        <w:t xml:space="preserve">es: </w:t>
      </w:r>
      <w:r w:rsidR="00D76612">
        <w:t>Jake Johnson</w:t>
      </w:r>
      <w:r w:rsidR="00346140">
        <w:t xml:space="preserve">, </w:t>
      </w:r>
      <w:r w:rsidR="00B13492">
        <w:t xml:space="preserve">Holly Seefried, </w:t>
      </w:r>
      <w:r w:rsidR="0015482D">
        <w:t xml:space="preserve">Don </w:t>
      </w:r>
      <w:r w:rsidR="00B92243">
        <w:t xml:space="preserve">Wainright, </w:t>
      </w:r>
      <w:r w:rsidR="00D76612">
        <w:t>Chris Holt</w:t>
      </w:r>
      <w:r w:rsidR="009375BD">
        <w:t>,</w:t>
      </w:r>
      <w:r w:rsidR="00D76612">
        <w:t xml:space="preserve"> Chance Pehrson,</w:t>
      </w:r>
      <w:r w:rsidR="009375BD">
        <w:t xml:space="preserve"> </w:t>
      </w:r>
      <w:r w:rsidR="00B92243">
        <w:t>Jodi</w:t>
      </w:r>
      <w:r w:rsidR="00762F6D">
        <w:t xml:space="preserve"> </w:t>
      </w:r>
      <w:r w:rsidR="00635B73">
        <w:t>McAffee, Stephanie</w:t>
      </w:r>
      <w:r w:rsidR="00707E4E">
        <w:t xml:space="preserve"> Fullmer</w:t>
      </w:r>
      <w:r w:rsidR="00B13492">
        <w:t xml:space="preserve">, </w:t>
      </w:r>
      <w:r w:rsidR="009375BD">
        <w:t xml:space="preserve">Amber Hulse, </w:t>
      </w:r>
      <w:r w:rsidR="005F05D8">
        <w:t xml:space="preserve">Tyler Zollinger, </w:t>
      </w:r>
      <w:r w:rsidR="00D76612">
        <w:t>Genae McAffee, VerNon Roche, Christine Hoover, Michelle Peterson</w:t>
      </w:r>
    </w:p>
    <w:p w:rsidR="00EC28B8" w:rsidRDefault="00EC28B8" w:rsidP="00665A08">
      <w:pPr>
        <w:spacing w:after="0" w:line="240" w:lineRule="auto"/>
      </w:pPr>
    </w:p>
    <w:p w:rsidR="00EC28B8" w:rsidRDefault="00D76612" w:rsidP="00665A08">
      <w:pPr>
        <w:spacing w:after="0" w:line="240" w:lineRule="auto"/>
      </w:pPr>
      <w:r>
        <w:t xml:space="preserve">Vice </w:t>
      </w:r>
      <w:r w:rsidR="00E95D03">
        <w:t xml:space="preserve">Chairman </w:t>
      </w:r>
      <w:r>
        <w:t>Johnson</w:t>
      </w:r>
      <w:r w:rsidR="00EC28B8">
        <w:t xml:space="preserve"> </w:t>
      </w:r>
      <w:r w:rsidR="00707E4E">
        <w:t>called</w:t>
      </w:r>
      <w:r w:rsidR="00EC28B8">
        <w:t xml:space="preserve"> the meeting </w:t>
      </w:r>
      <w:r w:rsidR="00707E4E">
        <w:t xml:space="preserve">to order </w:t>
      </w:r>
      <w:r w:rsidR="00EC28B8">
        <w:t xml:space="preserve">at </w:t>
      </w:r>
      <w:r w:rsidR="00B13492">
        <w:t>7</w:t>
      </w:r>
      <w:r w:rsidR="0015482D">
        <w:t>:</w:t>
      </w:r>
      <w:r w:rsidR="00B13492">
        <w:t>00</w:t>
      </w:r>
      <w:r w:rsidR="00EC28B8">
        <w:t xml:space="preserve"> p</w:t>
      </w:r>
      <w:r w:rsidR="0015482D">
        <w:t>.</w:t>
      </w:r>
      <w:r w:rsidR="00EC28B8">
        <w:t>m</w:t>
      </w:r>
      <w:r w:rsidR="0015482D">
        <w:t>.</w:t>
      </w:r>
      <w:r w:rsidR="00EC28B8">
        <w:t xml:space="preserve"> and led the </w:t>
      </w:r>
      <w:r w:rsidR="00FF0052">
        <w:t>audience</w:t>
      </w:r>
      <w:r w:rsidR="00EC28B8">
        <w:t xml:space="preserve"> in the Pledge of Allegiance.</w:t>
      </w:r>
    </w:p>
    <w:p w:rsidR="00D76612" w:rsidRDefault="00D76612" w:rsidP="00665A08">
      <w:pPr>
        <w:spacing w:after="0" w:line="240" w:lineRule="auto"/>
      </w:pPr>
    </w:p>
    <w:p w:rsidR="00D76612" w:rsidRDefault="00D76612" w:rsidP="00665A08">
      <w:pPr>
        <w:spacing w:after="0" w:line="240" w:lineRule="auto"/>
      </w:pPr>
      <w:r>
        <w:t xml:space="preserve">Vice Chairman Johnson thanked </w:t>
      </w:r>
      <w:r w:rsidR="003259F9">
        <w:t xml:space="preserve">the </w:t>
      </w:r>
      <w:r w:rsidR="00635B73">
        <w:t>outgoing</w:t>
      </w:r>
      <w:r w:rsidR="003259F9">
        <w:t xml:space="preserve"> board members </w:t>
      </w:r>
      <w:r>
        <w:t>Charm</w:t>
      </w:r>
      <w:r w:rsidR="003259F9">
        <w:t>aine Gamett and Genae McAffee</w:t>
      </w:r>
      <w:r>
        <w:t xml:space="preserve">.  Vice Chairman then presented Genae McAffee a golden gavel </w:t>
      </w:r>
      <w:r w:rsidR="003259F9">
        <w:t>for her time as the Board Chairman.  She served the district as business manager/clerk of t</w:t>
      </w:r>
      <w:r w:rsidR="005703A0">
        <w:t>he board and grant writer for 37</w:t>
      </w:r>
      <w:r w:rsidR="003259F9">
        <w:t xml:space="preserve"> years.</w:t>
      </w:r>
    </w:p>
    <w:p w:rsidR="003259F9" w:rsidRDefault="003259F9" w:rsidP="00665A08">
      <w:pPr>
        <w:spacing w:after="0" w:line="240" w:lineRule="auto"/>
      </w:pPr>
    </w:p>
    <w:p w:rsidR="00572036" w:rsidRDefault="00572036" w:rsidP="00572036">
      <w:pPr>
        <w:spacing w:after="0" w:line="240" w:lineRule="auto"/>
      </w:pPr>
      <w:r>
        <w:t xml:space="preserve">Trustee </w:t>
      </w:r>
      <w:r w:rsidR="003259F9">
        <w:t>Seefried</w:t>
      </w:r>
      <w:r>
        <w:t xml:space="preserve"> moved to approve the agenda</w:t>
      </w:r>
      <w:r w:rsidR="0015482D">
        <w:t>.</w:t>
      </w:r>
      <w:r w:rsidR="0060227F">
        <w:t xml:space="preserve"> </w:t>
      </w:r>
      <w:r>
        <w:t xml:space="preserve"> Trustee </w:t>
      </w:r>
      <w:r w:rsidR="003259F9">
        <w:t>Wainright</w:t>
      </w:r>
      <w:r>
        <w:t xml:space="preserve"> seconded.  No further discussion.  All were in favor.  Motion carried.</w:t>
      </w:r>
    </w:p>
    <w:p w:rsidR="005703A0" w:rsidRDefault="005703A0" w:rsidP="00572036">
      <w:pPr>
        <w:spacing w:after="0" w:line="240" w:lineRule="auto"/>
      </w:pPr>
    </w:p>
    <w:p w:rsidR="005703A0" w:rsidRDefault="005703A0" w:rsidP="00572036">
      <w:pPr>
        <w:spacing w:after="0" w:line="240" w:lineRule="auto"/>
      </w:pPr>
      <w:r>
        <w:t xml:space="preserve">Clerk McAffee administered the Trustee Oath of Office to Chance Pehrson (Zone 4) and Chris Holt (Zone2).  </w:t>
      </w:r>
    </w:p>
    <w:p w:rsidR="005703A0" w:rsidRDefault="005703A0" w:rsidP="00572036">
      <w:pPr>
        <w:spacing w:after="0" w:line="240" w:lineRule="auto"/>
      </w:pPr>
    </w:p>
    <w:p w:rsidR="005703A0" w:rsidRDefault="005703A0" w:rsidP="00572036">
      <w:pPr>
        <w:spacing w:after="0" w:line="240" w:lineRule="auto"/>
      </w:pPr>
      <w:r>
        <w:t>Trustee Seefried moved to approve the consent agenda.  Trustee Wainright seconded.  No further discussion.  All were in favor.  Motion carried.</w:t>
      </w:r>
    </w:p>
    <w:p w:rsidR="00F06CA5" w:rsidRDefault="00F06CA5" w:rsidP="00762F6D">
      <w:pPr>
        <w:spacing w:after="0" w:line="240" w:lineRule="auto"/>
      </w:pPr>
    </w:p>
    <w:p w:rsidR="003424A9" w:rsidRDefault="003424A9" w:rsidP="00665A08">
      <w:pPr>
        <w:spacing w:after="0" w:line="240" w:lineRule="auto"/>
      </w:pPr>
      <w:r>
        <w:t xml:space="preserve">Trustee </w:t>
      </w:r>
      <w:r w:rsidR="005F05D8">
        <w:t>Johnson</w:t>
      </w:r>
      <w:r>
        <w:t xml:space="preserve"> moved to ap</w:t>
      </w:r>
      <w:r w:rsidR="006B1F7E">
        <w:t xml:space="preserve">prove the District Bills dated </w:t>
      </w:r>
      <w:r w:rsidR="009375BD">
        <w:t>1</w:t>
      </w:r>
      <w:r>
        <w:t>/</w:t>
      </w:r>
      <w:r w:rsidR="00F45BA8">
        <w:t>1</w:t>
      </w:r>
      <w:r w:rsidR="005703A0">
        <w:t>5</w:t>
      </w:r>
      <w:r w:rsidR="000A2F96">
        <w:t>/202</w:t>
      </w:r>
      <w:r w:rsidR="005703A0">
        <w:t>4</w:t>
      </w:r>
      <w:r w:rsidR="000A2F96">
        <w:t xml:space="preserve">.  Trustee </w:t>
      </w:r>
      <w:r w:rsidR="005F05D8">
        <w:t>Seefried</w:t>
      </w:r>
      <w:r>
        <w:t xml:space="preserve"> seconded.  No further discussion.  All were in favor.  Motion carr</w:t>
      </w:r>
      <w:r w:rsidR="0061375C">
        <w:t>i</w:t>
      </w:r>
      <w:r>
        <w:t>ed.</w:t>
      </w:r>
    </w:p>
    <w:p w:rsidR="005A04D8" w:rsidRDefault="005A04D8" w:rsidP="00665A08">
      <w:pPr>
        <w:spacing w:after="0" w:line="240" w:lineRule="auto"/>
      </w:pPr>
    </w:p>
    <w:p w:rsidR="0067021F" w:rsidRDefault="000A2F96" w:rsidP="00665A08">
      <w:pPr>
        <w:spacing w:after="0" w:line="240" w:lineRule="auto"/>
      </w:pPr>
      <w:r>
        <w:t xml:space="preserve">Public Input – </w:t>
      </w:r>
      <w:r w:rsidR="005703A0">
        <w:t>None</w:t>
      </w:r>
    </w:p>
    <w:p w:rsidR="005703A0" w:rsidRDefault="005703A0" w:rsidP="00665A08">
      <w:pPr>
        <w:spacing w:after="0" w:line="240" w:lineRule="auto"/>
      </w:pPr>
    </w:p>
    <w:p w:rsidR="005703A0" w:rsidRDefault="005703A0" w:rsidP="00665A08">
      <w:pPr>
        <w:spacing w:after="0" w:line="240" w:lineRule="auto"/>
      </w:pPr>
      <w:r>
        <w:t>Annual Meeting:</w:t>
      </w:r>
    </w:p>
    <w:p w:rsidR="005703A0" w:rsidRDefault="005703A0" w:rsidP="00665A08">
      <w:pPr>
        <w:spacing w:after="0" w:line="240" w:lineRule="auto"/>
      </w:pPr>
    </w:p>
    <w:p w:rsidR="005703A0" w:rsidRDefault="005703A0" w:rsidP="00665A08">
      <w:pPr>
        <w:spacing w:after="0" w:line="240" w:lineRule="auto"/>
      </w:pPr>
      <w:r>
        <w:t>Chairman – Trustee Pehrson moved to nominate Jake Johnson.  Trustee Holt seconded.  No additional nominations.  All were in favor.  Motion carried.</w:t>
      </w:r>
    </w:p>
    <w:p w:rsidR="005703A0" w:rsidRDefault="005703A0" w:rsidP="00665A08">
      <w:pPr>
        <w:spacing w:after="0" w:line="240" w:lineRule="auto"/>
      </w:pPr>
    </w:p>
    <w:p w:rsidR="005703A0" w:rsidRDefault="005703A0" w:rsidP="00665A08">
      <w:pPr>
        <w:spacing w:after="0" w:line="240" w:lineRule="auto"/>
      </w:pPr>
      <w:r>
        <w:t>Vice Chairman – Trustee Wainright moved to nominate Holly Seefried.  Trustee Pehrson seconded.  No additional nominations.  All were in favor. Motion carried.</w:t>
      </w:r>
    </w:p>
    <w:p w:rsidR="005703A0" w:rsidRDefault="005703A0" w:rsidP="00665A08">
      <w:pPr>
        <w:spacing w:after="0" w:line="240" w:lineRule="auto"/>
      </w:pPr>
    </w:p>
    <w:p w:rsidR="005703A0" w:rsidRDefault="0076277E" w:rsidP="00665A08">
      <w:pPr>
        <w:spacing w:after="0" w:line="240" w:lineRule="auto"/>
      </w:pPr>
      <w:r>
        <w:t>Trustee Seefried moved to appoint Jodi McAffee as Clerk/Treasurer.  Trustee Pehrson seconded.  No further discussion.  All were in favor.  Motion carried.</w:t>
      </w:r>
    </w:p>
    <w:p w:rsidR="0076277E" w:rsidRDefault="0076277E" w:rsidP="00665A08">
      <w:pPr>
        <w:spacing w:after="0" w:line="240" w:lineRule="auto"/>
      </w:pPr>
    </w:p>
    <w:p w:rsidR="0076277E" w:rsidRDefault="0076277E" w:rsidP="00665A08">
      <w:pPr>
        <w:spacing w:after="0" w:line="240" w:lineRule="auto"/>
      </w:pPr>
      <w:r>
        <w:t>Trustee Seefried moved to keep same date, time and location of the board meetings.  Board meetings are held the 2</w:t>
      </w:r>
      <w:r w:rsidRPr="0076277E">
        <w:rPr>
          <w:vertAlign w:val="superscript"/>
        </w:rPr>
        <w:t>nd</w:t>
      </w:r>
      <w:r>
        <w:t xml:space="preserve"> Monday of the month at 7:00 p.m. in the high school library.  Trustee Holt seconded.  No further discussion.  All were in favor.  Motion carried.</w:t>
      </w:r>
    </w:p>
    <w:p w:rsidR="0076277E" w:rsidRDefault="0076277E" w:rsidP="00665A08">
      <w:pPr>
        <w:spacing w:after="0" w:line="240" w:lineRule="auto"/>
      </w:pPr>
    </w:p>
    <w:p w:rsidR="0076277E" w:rsidRDefault="0076277E" w:rsidP="00665A08">
      <w:pPr>
        <w:spacing w:after="0" w:line="240" w:lineRule="auto"/>
      </w:pPr>
      <w:r>
        <w:lastRenderedPageBreak/>
        <w:t xml:space="preserve">Trustee Seefried moved to keep the agenda format and posting locations the same.  The posting locations are the school building front doors, </w:t>
      </w:r>
      <w:r w:rsidR="00304739">
        <w:t xml:space="preserve">district </w:t>
      </w:r>
      <w:r>
        <w:t>website and the post office.  Trustee Wainright seconded.  No further discussion.  All were in favor.  Motion carried.</w:t>
      </w:r>
    </w:p>
    <w:p w:rsidR="00304739" w:rsidRDefault="00304739" w:rsidP="00665A08">
      <w:pPr>
        <w:spacing w:after="0" w:line="240" w:lineRule="auto"/>
      </w:pPr>
    </w:p>
    <w:p w:rsidR="00304739" w:rsidRDefault="00304739" w:rsidP="00665A08">
      <w:pPr>
        <w:spacing w:after="0" w:line="240" w:lineRule="auto"/>
      </w:pPr>
      <w:r>
        <w:t xml:space="preserve">Chairman Johnson, Vice Chairman Seefried, Trustee Wainright, Trustee Holt and Trustee Pehrson each reviewed a copy of the Trustee Code of Ethics and signed.  </w:t>
      </w:r>
    </w:p>
    <w:p w:rsidR="00694B89" w:rsidRDefault="00694B89" w:rsidP="00665A08">
      <w:pPr>
        <w:spacing w:after="0" w:line="240" w:lineRule="auto"/>
      </w:pPr>
    </w:p>
    <w:p w:rsidR="00304739" w:rsidRDefault="00304739" w:rsidP="003A24E1">
      <w:pPr>
        <w:spacing w:after="0" w:line="240" w:lineRule="auto"/>
      </w:pPr>
      <w:r>
        <w:t>Principal Fullmer Reported the following:</w:t>
      </w:r>
    </w:p>
    <w:p w:rsidR="003A24E1" w:rsidRDefault="00304739" w:rsidP="003A24E1">
      <w:pPr>
        <w:spacing w:after="0" w:line="240" w:lineRule="auto"/>
      </w:pPr>
      <w:r>
        <w:tab/>
        <w:t xml:space="preserve">1.  </w:t>
      </w:r>
      <w:r w:rsidR="00E0683F">
        <w:t xml:space="preserve">The </w:t>
      </w:r>
      <w:r w:rsidR="00D80F4B">
        <w:t xml:space="preserve">senior </w:t>
      </w:r>
      <w:bookmarkStart w:id="0" w:name="_GoBack"/>
      <w:bookmarkEnd w:id="0"/>
      <w:r w:rsidR="00E0683F">
        <w:t>projects were presented last week.  All the students passed and did well.</w:t>
      </w:r>
    </w:p>
    <w:p w:rsidR="00E0683F" w:rsidRDefault="00E0683F" w:rsidP="003A24E1">
      <w:pPr>
        <w:spacing w:after="0" w:line="240" w:lineRule="auto"/>
      </w:pPr>
      <w:r>
        <w:tab/>
        <w:t>2.  The semester is wrapping up tomorrow in the Jr./Sr. High.</w:t>
      </w:r>
    </w:p>
    <w:p w:rsidR="00E0683F" w:rsidRDefault="00E0683F" w:rsidP="00E0683F">
      <w:pPr>
        <w:spacing w:after="0" w:line="240" w:lineRule="auto"/>
        <w:ind w:left="720"/>
      </w:pPr>
      <w:r>
        <w:t xml:space="preserve">3.  Just finished our first semester of offering CSI </w:t>
      </w:r>
      <w:r w:rsidR="000A4511">
        <w:t xml:space="preserve">college </w:t>
      </w:r>
      <w:r>
        <w:t xml:space="preserve">courses straight through CSI.  Positive feedback was received and all students did well. </w:t>
      </w:r>
    </w:p>
    <w:p w:rsidR="00E0683F" w:rsidRDefault="000A4511" w:rsidP="00E0683F">
      <w:pPr>
        <w:spacing w:after="0" w:line="240" w:lineRule="auto"/>
        <w:ind w:left="720"/>
      </w:pPr>
      <w:r>
        <w:t>4.  A FAFSA night will be held Wednesday.</w:t>
      </w:r>
    </w:p>
    <w:p w:rsidR="000A4511" w:rsidRDefault="000A4511" w:rsidP="00E0683F">
      <w:pPr>
        <w:spacing w:after="0" w:line="240" w:lineRule="auto"/>
        <w:ind w:left="720"/>
      </w:pPr>
      <w:r>
        <w:t>5.  The 5</w:t>
      </w:r>
      <w:r w:rsidRPr="000A4511">
        <w:rPr>
          <w:vertAlign w:val="superscript"/>
        </w:rPr>
        <w:t>th</w:t>
      </w:r>
      <w:r>
        <w:t xml:space="preserve"> through 12</w:t>
      </w:r>
      <w:r w:rsidRPr="000A4511">
        <w:rPr>
          <w:vertAlign w:val="superscript"/>
        </w:rPr>
        <w:t>th</w:t>
      </w:r>
      <w:r>
        <w:t xml:space="preserve"> grade attended a vape assembly.  It was a great assembly.  Looking at a</w:t>
      </w:r>
      <w:r w:rsidR="00334F6D">
        <w:tab/>
      </w:r>
      <w:r>
        <w:t xml:space="preserve"> bulling assembly in February and including Arco.</w:t>
      </w:r>
    </w:p>
    <w:p w:rsidR="000A4511" w:rsidRDefault="000A4511" w:rsidP="00E0683F">
      <w:pPr>
        <w:spacing w:after="0" w:line="240" w:lineRule="auto"/>
        <w:ind w:left="720"/>
      </w:pPr>
      <w:r>
        <w:t>6.  Just finished up the diagnostic</w:t>
      </w:r>
      <w:r w:rsidR="00334F6D">
        <w:t xml:space="preserve"> </w:t>
      </w:r>
      <w:r>
        <w:t>testing in the elementary.</w:t>
      </w:r>
      <w:r w:rsidR="00334F6D">
        <w:t xml:space="preserve">  We will have a report for the board in February.</w:t>
      </w:r>
    </w:p>
    <w:p w:rsidR="000A4511" w:rsidRDefault="000A4511" w:rsidP="00E0683F">
      <w:pPr>
        <w:spacing w:after="0" w:line="240" w:lineRule="auto"/>
        <w:ind w:left="720"/>
      </w:pPr>
      <w:r>
        <w:t xml:space="preserve">7.  </w:t>
      </w:r>
      <w:r w:rsidR="00334F6D">
        <w:t>Christmas parties were fun and all went well.</w:t>
      </w:r>
    </w:p>
    <w:p w:rsidR="00334F6D" w:rsidRDefault="00334F6D" w:rsidP="00E0683F">
      <w:pPr>
        <w:spacing w:after="0" w:line="240" w:lineRule="auto"/>
        <w:ind w:left="720"/>
      </w:pPr>
      <w:r>
        <w:t>8.  Girls basketball are rated 5</w:t>
      </w:r>
      <w:r w:rsidRPr="00334F6D">
        <w:rPr>
          <w:vertAlign w:val="superscript"/>
        </w:rPr>
        <w:t>th</w:t>
      </w:r>
      <w:r>
        <w:t xml:space="preserve"> in the state.</w:t>
      </w:r>
    </w:p>
    <w:p w:rsidR="00E269D6" w:rsidRDefault="00334F6D" w:rsidP="00E0683F">
      <w:pPr>
        <w:spacing w:after="0" w:line="240" w:lineRule="auto"/>
        <w:ind w:left="720"/>
      </w:pPr>
      <w:r>
        <w:t>9.  We had two girls nominated for all area in volleyball.</w:t>
      </w:r>
    </w:p>
    <w:p w:rsidR="00334F6D" w:rsidRDefault="00334F6D" w:rsidP="00E0683F">
      <w:pPr>
        <w:spacing w:after="0" w:line="240" w:lineRule="auto"/>
        <w:ind w:left="720"/>
      </w:pPr>
      <w:r>
        <w:t>10.  The food drive went well.</w:t>
      </w:r>
    </w:p>
    <w:p w:rsidR="00C4233D" w:rsidRDefault="00C4233D" w:rsidP="00665A08">
      <w:pPr>
        <w:spacing w:after="0" w:line="240" w:lineRule="auto"/>
      </w:pPr>
    </w:p>
    <w:p w:rsidR="00364B28" w:rsidRDefault="003A24E1" w:rsidP="00665A08">
      <w:pPr>
        <w:spacing w:after="0" w:line="240" w:lineRule="auto"/>
      </w:pPr>
      <w:r>
        <w:t>T</w:t>
      </w:r>
      <w:r w:rsidR="00334F6D">
        <w:t>he next ISEE upload is March 15</w:t>
      </w:r>
      <w:r w:rsidR="00334F6D" w:rsidRPr="00334F6D">
        <w:rPr>
          <w:vertAlign w:val="superscript"/>
        </w:rPr>
        <w:t>th</w:t>
      </w:r>
      <w:r w:rsidR="00A71A00">
        <w:t>.</w:t>
      </w:r>
    </w:p>
    <w:p w:rsidR="00334F6D" w:rsidRDefault="00334F6D" w:rsidP="00665A08">
      <w:pPr>
        <w:spacing w:after="0" w:line="240" w:lineRule="auto"/>
      </w:pPr>
    </w:p>
    <w:p w:rsidR="00334F6D" w:rsidRDefault="00334F6D" w:rsidP="00665A08">
      <w:pPr>
        <w:spacing w:after="0" w:line="240" w:lineRule="auto"/>
      </w:pPr>
      <w:r>
        <w:t xml:space="preserve">Business Manager McAffee sent information out for the Day on the Hill.  If any </w:t>
      </w:r>
      <w:r w:rsidR="00635B73">
        <w:t>trustees</w:t>
      </w:r>
      <w:r>
        <w:t xml:space="preserve"> are interested in </w:t>
      </w:r>
      <w:r w:rsidR="00635B73">
        <w:t>attending,</w:t>
      </w:r>
      <w:r>
        <w:t xml:space="preserve"> please let her know and she will get you registered.</w:t>
      </w:r>
    </w:p>
    <w:p w:rsidR="00334F6D" w:rsidRDefault="00334F6D" w:rsidP="00665A08">
      <w:pPr>
        <w:spacing w:after="0" w:line="240" w:lineRule="auto"/>
      </w:pPr>
    </w:p>
    <w:p w:rsidR="00334F6D" w:rsidRDefault="00334F6D" w:rsidP="00665A08">
      <w:pPr>
        <w:spacing w:after="0" w:line="240" w:lineRule="auto"/>
      </w:pPr>
      <w:r>
        <w:t>Christine Hoover reported that the staff perception on the superintendent had met the requirement of the 80% of staff participation.  Mrs. Hoover handed out the surveys to the board.</w:t>
      </w:r>
    </w:p>
    <w:p w:rsidR="00FD4091" w:rsidRDefault="00FD4091" w:rsidP="00665A08">
      <w:pPr>
        <w:spacing w:after="0" w:line="240" w:lineRule="auto"/>
      </w:pPr>
    </w:p>
    <w:p w:rsidR="00741ED3" w:rsidRDefault="00741ED3" w:rsidP="00665A08">
      <w:pPr>
        <w:spacing w:after="0" w:line="240" w:lineRule="auto"/>
      </w:pPr>
      <w:r>
        <w:t>Policies</w:t>
      </w:r>
      <w:r w:rsidR="0057772D">
        <w:t xml:space="preserve"> – </w:t>
      </w:r>
    </w:p>
    <w:p w:rsidR="0057772D" w:rsidRDefault="0057772D" w:rsidP="00665A08">
      <w:pPr>
        <w:spacing w:after="0" w:line="240" w:lineRule="auto"/>
      </w:pPr>
    </w:p>
    <w:p w:rsidR="00761E39" w:rsidRDefault="00334F6D" w:rsidP="00665A08">
      <w:pPr>
        <w:spacing w:after="0" w:line="240" w:lineRule="auto"/>
      </w:pPr>
      <w:r>
        <w:t xml:space="preserve">8200 </w:t>
      </w:r>
      <w:r w:rsidR="00761E39">
        <w:t>and 8210 Principal Fullmer and Mrs. Sacher reviewed and made changes.  First reading.</w:t>
      </w:r>
    </w:p>
    <w:p w:rsidR="00761E39" w:rsidRDefault="00761E39" w:rsidP="00665A08">
      <w:pPr>
        <w:spacing w:after="0" w:line="240" w:lineRule="auto"/>
      </w:pPr>
    </w:p>
    <w:p w:rsidR="00761E39" w:rsidRDefault="00761E39" w:rsidP="00665A08">
      <w:pPr>
        <w:spacing w:after="0" w:line="240" w:lineRule="auto"/>
      </w:pPr>
      <w:r>
        <w:t>2425, 2425F, 2425P, 3500 and 3500F first reading.  ISBA recommended Changes.</w:t>
      </w:r>
    </w:p>
    <w:p w:rsidR="00761E39" w:rsidRDefault="00761E39" w:rsidP="00665A08">
      <w:pPr>
        <w:spacing w:after="0" w:line="240" w:lineRule="auto"/>
      </w:pPr>
    </w:p>
    <w:p w:rsidR="00761E39" w:rsidRDefault="00761E39" w:rsidP="00665A08">
      <w:pPr>
        <w:spacing w:after="0" w:line="240" w:lineRule="auto"/>
      </w:pPr>
      <w:r>
        <w:t xml:space="preserve">Principal Fullmer presented the student request to use varsity volleyball as a PE credit.  </w:t>
      </w:r>
    </w:p>
    <w:p w:rsidR="00761E39" w:rsidRDefault="00761E39" w:rsidP="00665A08">
      <w:pPr>
        <w:spacing w:after="0" w:line="240" w:lineRule="auto"/>
      </w:pPr>
    </w:p>
    <w:p w:rsidR="00761E39" w:rsidRDefault="00761E39" w:rsidP="00665A08">
      <w:pPr>
        <w:spacing w:after="0" w:line="240" w:lineRule="auto"/>
      </w:pPr>
      <w:r>
        <w:t>Trustee Seefried moved to approve the student request.  Trustee Wainright seconded.  No further discussion.  All were in favor.  Motion carried.</w:t>
      </w:r>
    </w:p>
    <w:p w:rsidR="00761E39" w:rsidRDefault="00761E39" w:rsidP="00665A08">
      <w:pPr>
        <w:spacing w:after="0" w:line="240" w:lineRule="auto"/>
      </w:pPr>
    </w:p>
    <w:p w:rsidR="0057772D" w:rsidRDefault="00761E39" w:rsidP="00665A08">
      <w:pPr>
        <w:spacing w:after="0" w:line="240" w:lineRule="auto"/>
      </w:pPr>
      <w:r>
        <w:t xml:space="preserve">Mr. Tyler Zollinger from the FFA advisor board presented the Idaho Career Ready Grant Proposal.  Mr. Zollinger stated that they had included 100k matching funds from the district.  He stated that all the grants that have been approved have had matching funds in them.  The estimates in the package are the best they can get without paying for someone to give estimates.  </w:t>
      </w:r>
      <w:r w:rsidR="006771E8">
        <w:t xml:space="preserve"> </w:t>
      </w:r>
      <w:r>
        <w:t>They just want to get the application into the state to get funding coming to the district.  After the grant is awarded the board will have control over the grant once it is awarded.</w:t>
      </w:r>
      <w:r w:rsidR="00143E25">
        <w:t xml:space="preserve">  Chairman Johnson asked if the total amount of the grant is $635,000.00.  So the total is $635,000 plus the $110,334.00 for a total of $745,334.00.  Trustee Pehrson </w:t>
      </w:r>
      <w:r w:rsidR="00143E25">
        <w:lastRenderedPageBreak/>
        <w:t xml:space="preserve">had a question on what do we do if we are awarded this grant and we get to the point in construction that we need additional funding.  Mr. Zollinger stated that if that happens then the board can </w:t>
      </w:r>
      <w:r w:rsidR="00635B73">
        <w:t>decide</w:t>
      </w:r>
      <w:r w:rsidR="00143E25">
        <w:t xml:space="preserve"> if they want to take the money or send it back to the state.  Or the board can say we need to scale some of the building back or dedicate the additional money to finish the project.  Mr. Zollinger also stated that they think they have enough padded in the bids to complete the project.  Trustee Pehrson asked if we receive the grant if we have to finish the building.  Mr. Zollinger stated that there is steps in the grant that </w:t>
      </w:r>
      <w:r w:rsidR="002771FE">
        <w:t xml:space="preserve">we </w:t>
      </w:r>
      <w:r w:rsidR="00143E25">
        <w:t xml:space="preserve">have to meet those </w:t>
      </w:r>
      <w:r w:rsidR="00635B73">
        <w:t>in order</w:t>
      </w:r>
      <w:r w:rsidR="00143E25">
        <w:t xml:space="preserve"> to receive the additional funding.  Trustee Wainright asked if we had talked about where the $110,334.00 would come from.  Trustee Seefried </w:t>
      </w:r>
      <w:r w:rsidR="00481AE4">
        <w:t>also asked if we have the funds.  Trustee Seefried suggested that the</w:t>
      </w:r>
      <w:r w:rsidR="002771FE">
        <w:t xml:space="preserve"> money we were gifted from Martha</w:t>
      </w:r>
      <w:r w:rsidR="00481AE4">
        <w:t xml:space="preserve"> Or</w:t>
      </w:r>
      <w:r w:rsidR="006C656D">
        <w:t>wig</w:t>
      </w:r>
      <w:r w:rsidR="00481AE4">
        <w:t>.  Business Manager McAffee gave information on the funds gifted.  Some of the funds are earmarked for the new track and $9,000.00 was already spen</w:t>
      </w:r>
      <w:r w:rsidR="00BA1BA8">
        <w:t>t from the funds.  Trustee</w:t>
      </w:r>
      <w:r w:rsidR="00481AE4">
        <w:t xml:space="preserve"> Seefried stated the biggest reason we want this grant is to have someplace to work on our buses.  Chairman</w:t>
      </w:r>
      <w:r w:rsidR="00143E25">
        <w:t xml:space="preserve"> </w:t>
      </w:r>
      <w:r w:rsidR="00481AE4">
        <w:t xml:space="preserve">Johnson asked about the size of the building and if we are </w:t>
      </w:r>
      <w:r w:rsidR="00635B73">
        <w:t>committed</w:t>
      </w:r>
      <w:r w:rsidR="00481AE4">
        <w:t xml:space="preserve"> to the size in the grant.  Mr. Zollinger stated that he did not think that we are committed to that size.  R&amp;M has donated the building to a similar grant and if we could get that donated or partially donated that would offset the money the district would need to spend.  As far as location and color that is up to the board.</w:t>
      </w:r>
    </w:p>
    <w:p w:rsidR="00481AE4" w:rsidRDefault="00481AE4" w:rsidP="00665A08">
      <w:pPr>
        <w:spacing w:after="0" w:line="240" w:lineRule="auto"/>
      </w:pPr>
    </w:p>
    <w:p w:rsidR="00481AE4" w:rsidRDefault="00BA1BA8" w:rsidP="00665A08">
      <w:pPr>
        <w:spacing w:after="0" w:line="240" w:lineRule="auto"/>
      </w:pPr>
      <w:r>
        <w:t>Trustee</w:t>
      </w:r>
      <w:r w:rsidR="00481AE4">
        <w:t xml:space="preserve"> Seefried moved to approve the grant.  Trustee Wainright stated he would be more comfortable if he knew where the funding from the district would come from.  It is a good thing to do.  Trustee Pehrson asked for clarification.  He wanted to know if it was set in stone or if we can make changes to the building.  Mr. Zollinger said </w:t>
      </w:r>
      <w:r w:rsidR="006C656D">
        <w:t>they could get the board the answers they need if they would approve the grant to be submitted.  Chairman Johnson asked at point would the funds from the district need to be made available.  Mr. Zollinger stated that we have room there to make that work.  It all depends if they can make some pieces work out there may not be any funds that really need to be contributed.  At some point there will need to be something put into it.   It is kind of an open thing right now.  Chairman Johnson a</w:t>
      </w:r>
      <w:r w:rsidR="002771FE">
        <w:t>sked how much is left in the Martha</w:t>
      </w:r>
      <w:r w:rsidR="006C656D">
        <w:t xml:space="preserve"> Orwig account.  Business Manager McAffee looked up what is left in that fund.  Principal Fullmer stated that they will not ask for more than the $110,334.00 that is in the grant application.  That the grant funding will be spent first and then the district funds.  </w:t>
      </w:r>
      <w:r>
        <w:t>Trustee</w:t>
      </w:r>
      <w:r w:rsidR="006C656D">
        <w:t xml:space="preserve"> Seefried also stated that the majority of the funding from the state is gone and it is really for CTE</w:t>
      </w:r>
      <w:r>
        <w:t>.  Trustee Pehrson asked where we would find the additional funding.  There is funding in the Plant Facility and the Federal Forest account.  Trustee Pehrson seconded.  No further discussion.  All were in favor.  Motion carried.</w:t>
      </w:r>
    </w:p>
    <w:p w:rsidR="0057772D" w:rsidRDefault="0057772D" w:rsidP="00665A08">
      <w:pPr>
        <w:spacing w:after="0" w:line="240" w:lineRule="auto"/>
      </w:pPr>
    </w:p>
    <w:p w:rsidR="00334F6D" w:rsidRDefault="00334F6D" w:rsidP="007F58A8">
      <w:pPr>
        <w:spacing w:after="0" w:line="240" w:lineRule="auto"/>
      </w:pPr>
      <w:r>
        <w:t>Trustees Report – none</w:t>
      </w:r>
    </w:p>
    <w:p w:rsidR="00334F6D" w:rsidRDefault="00334F6D" w:rsidP="007F58A8">
      <w:pPr>
        <w:spacing w:after="0" w:line="240" w:lineRule="auto"/>
      </w:pPr>
    </w:p>
    <w:p w:rsidR="007F58A8" w:rsidRDefault="00682F4A" w:rsidP="007F58A8">
      <w:pPr>
        <w:spacing w:after="0" w:line="240" w:lineRule="auto"/>
      </w:pPr>
      <w:r>
        <w:t xml:space="preserve">Trustee </w:t>
      </w:r>
      <w:r w:rsidR="00BA1BA8">
        <w:t>Wainright</w:t>
      </w:r>
      <w:r w:rsidR="007F58A8">
        <w:t xml:space="preserve"> moved to go into executive sessio</w:t>
      </w:r>
      <w:r w:rsidR="00BA1BA8">
        <w:t>n as per Idaho Code 74-206(1)(a</w:t>
      </w:r>
      <w:r w:rsidR="0047195C">
        <w:t>)</w:t>
      </w:r>
      <w:r w:rsidR="00BA1BA8">
        <w:t>, 74-206(1)(b) and 74-206(1)(f)</w:t>
      </w:r>
      <w:r w:rsidR="007F58A8">
        <w:t xml:space="preserve">.  </w:t>
      </w:r>
      <w:r w:rsidR="00BA1BA8">
        <w:t>Trustee</w:t>
      </w:r>
      <w:r w:rsidR="007F58A8">
        <w:t xml:space="preserve"> </w:t>
      </w:r>
      <w:r w:rsidR="0047195C">
        <w:t>Seefried</w:t>
      </w:r>
      <w:r w:rsidR="007F58A8">
        <w:t xml:space="preserve"> seconded.  Verbal Vote:  Chairman </w:t>
      </w:r>
      <w:r w:rsidR="00BA1BA8">
        <w:t>Johnson</w:t>
      </w:r>
      <w:r w:rsidR="007F58A8">
        <w:t xml:space="preserve"> – Yes; Trustee </w:t>
      </w:r>
      <w:r w:rsidR="00BA1BA8">
        <w:t>Wainright</w:t>
      </w:r>
      <w:r w:rsidR="007F58A8">
        <w:t xml:space="preserve"> – Yes; Trustee </w:t>
      </w:r>
      <w:r w:rsidR="00BA1BA8">
        <w:t>Holt</w:t>
      </w:r>
      <w:r w:rsidR="007F58A8">
        <w:t xml:space="preserve"> – Yes</w:t>
      </w:r>
      <w:r w:rsidR="005A2C4A">
        <w:t xml:space="preserve">; Trustee Seefried </w:t>
      </w:r>
      <w:r w:rsidR="0096401E">
        <w:t>–</w:t>
      </w:r>
      <w:r w:rsidR="005A2C4A">
        <w:t xml:space="preserve"> Yes</w:t>
      </w:r>
      <w:r w:rsidR="0096401E">
        <w:t xml:space="preserve">; Trustee </w:t>
      </w:r>
      <w:r w:rsidR="00BA1BA8">
        <w:t>Pehrson</w:t>
      </w:r>
      <w:r w:rsidR="0096401E">
        <w:t xml:space="preserve"> - Yes</w:t>
      </w:r>
      <w:r w:rsidR="007F58A8">
        <w:t>.  Into executive session 74-206(1)(</w:t>
      </w:r>
      <w:r w:rsidR="00BA1BA8">
        <w:t>a</w:t>
      </w:r>
      <w:r w:rsidR="00F92858">
        <w:t>) at</w:t>
      </w:r>
      <w:r w:rsidR="007F58A8">
        <w:t xml:space="preserve"> </w:t>
      </w:r>
      <w:r w:rsidR="00BA1BA8">
        <w:t>7:41</w:t>
      </w:r>
      <w:r w:rsidR="007F58A8">
        <w:t xml:space="preserve"> p</w:t>
      </w:r>
      <w:r w:rsidR="009F6044">
        <w:t>.</w:t>
      </w:r>
      <w:r w:rsidR="007F58A8">
        <w:t xml:space="preserve">m.  </w:t>
      </w:r>
      <w:r w:rsidR="00BA1BA8">
        <w:t>Into executive s</w:t>
      </w:r>
      <w:r w:rsidR="0047195C">
        <w:t xml:space="preserve">ession as per Idaho </w:t>
      </w:r>
      <w:r w:rsidR="006771E8">
        <w:t>Code 74-206(1)(</w:t>
      </w:r>
      <w:r w:rsidR="00BA1BA8">
        <w:t>b</w:t>
      </w:r>
      <w:r w:rsidR="0047195C">
        <w:t>)</w:t>
      </w:r>
      <w:r w:rsidR="00BA1BA8">
        <w:t xml:space="preserve"> at 7:45 p.m. and 74206(1)(f)</w:t>
      </w:r>
      <w:r w:rsidR="0047195C">
        <w:t xml:space="preserve"> </w:t>
      </w:r>
      <w:r w:rsidR="00BA1BA8">
        <w:t>at 8:04 p.m.</w:t>
      </w:r>
      <w:r w:rsidR="0047195C">
        <w:t xml:space="preserve">  </w:t>
      </w:r>
      <w:r w:rsidR="009F6044">
        <w:t xml:space="preserve">Discussion was on </w:t>
      </w:r>
      <w:r w:rsidR="00DC3E7E">
        <w:t>personnel</w:t>
      </w:r>
      <w:r w:rsidR="009F6044">
        <w:t>.</w:t>
      </w:r>
      <w:r w:rsidR="0047195C">
        <w:t xml:space="preserve">  </w:t>
      </w:r>
      <w:r>
        <w:t xml:space="preserve"> </w:t>
      </w:r>
    </w:p>
    <w:p w:rsidR="00682F4A" w:rsidRDefault="00682F4A" w:rsidP="007F58A8">
      <w:pPr>
        <w:spacing w:after="0" w:line="240" w:lineRule="auto"/>
      </w:pPr>
    </w:p>
    <w:p w:rsidR="00682F4A" w:rsidRDefault="00682F4A" w:rsidP="007F58A8">
      <w:pPr>
        <w:spacing w:after="0" w:line="240" w:lineRule="auto"/>
      </w:pPr>
      <w:r>
        <w:t xml:space="preserve">Back into open session at </w:t>
      </w:r>
      <w:r w:rsidR="00635B73">
        <w:t>8</w:t>
      </w:r>
      <w:r>
        <w:t>:</w:t>
      </w:r>
      <w:r w:rsidR="00635B73">
        <w:t>44</w:t>
      </w:r>
      <w:r>
        <w:t xml:space="preserve"> p.m.</w:t>
      </w:r>
    </w:p>
    <w:p w:rsidR="006771E8" w:rsidRDefault="006771E8" w:rsidP="007F58A8">
      <w:pPr>
        <w:spacing w:after="0" w:line="240" w:lineRule="auto"/>
      </w:pPr>
    </w:p>
    <w:p w:rsidR="0039290A" w:rsidRDefault="00635B73" w:rsidP="007F58A8">
      <w:pPr>
        <w:spacing w:after="0" w:line="240" w:lineRule="auto"/>
      </w:pPr>
      <w:r>
        <w:t>Chairman Johnson recommended Brenda Brewer as a paraprofessional and Joe Woodman as custodian/maintenance.</w:t>
      </w:r>
    </w:p>
    <w:p w:rsidR="00635B73" w:rsidRDefault="00635B73" w:rsidP="007F58A8">
      <w:pPr>
        <w:spacing w:after="0" w:line="240" w:lineRule="auto"/>
      </w:pPr>
    </w:p>
    <w:p w:rsidR="00635B73" w:rsidRDefault="00635B73" w:rsidP="007F58A8">
      <w:pPr>
        <w:spacing w:after="0" w:line="240" w:lineRule="auto"/>
      </w:pPr>
      <w:r>
        <w:t>Trustee Pehrson moved to approve the hiring recommendations.  Trustee Wainright seconded.  No further discussion.  All were in favor.  Motion carried.</w:t>
      </w:r>
    </w:p>
    <w:p w:rsidR="00635B73" w:rsidRDefault="00635B73" w:rsidP="007F58A8">
      <w:pPr>
        <w:spacing w:after="0" w:line="240" w:lineRule="auto"/>
      </w:pPr>
      <w:r>
        <w:lastRenderedPageBreak/>
        <w:t>Items for Future Board Meetings:</w:t>
      </w:r>
    </w:p>
    <w:p w:rsidR="00635B73" w:rsidRDefault="00635B73" w:rsidP="007F58A8">
      <w:pPr>
        <w:spacing w:after="0" w:line="240" w:lineRule="auto"/>
      </w:pPr>
    </w:p>
    <w:p w:rsidR="00635B73" w:rsidRDefault="00635B73" w:rsidP="007F58A8">
      <w:pPr>
        <w:spacing w:after="0" w:line="240" w:lineRule="auto"/>
      </w:pPr>
      <w:r>
        <w:t>Trustee Pehrson would like to review the 2024-2025 calendar.</w:t>
      </w:r>
    </w:p>
    <w:p w:rsidR="00635B73" w:rsidRDefault="00635B73" w:rsidP="007F58A8">
      <w:pPr>
        <w:spacing w:after="0" w:line="240" w:lineRule="auto"/>
      </w:pPr>
      <w:r>
        <w:t>Trustee Seefried would like a board training to be set up.</w:t>
      </w:r>
    </w:p>
    <w:p w:rsidR="00635B73" w:rsidRDefault="00635B73" w:rsidP="007F58A8">
      <w:pPr>
        <w:spacing w:after="0" w:line="240" w:lineRule="auto"/>
      </w:pPr>
      <w:r>
        <w:t>Trustee Holt would like to work on a mock emergency drill.</w:t>
      </w:r>
    </w:p>
    <w:p w:rsidR="0039290A" w:rsidRDefault="0039290A" w:rsidP="007F58A8">
      <w:pPr>
        <w:spacing w:after="0" w:line="240" w:lineRule="auto"/>
      </w:pPr>
    </w:p>
    <w:p w:rsidR="00F92858" w:rsidRDefault="00DC3E7E" w:rsidP="007F58A8">
      <w:pPr>
        <w:spacing w:after="0" w:line="240" w:lineRule="auto"/>
      </w:pPr>
      <w:r>
        <w:t xml:space="preserve">Trustee </w:t>
      </w:r>
      <w:r w:rsidR="00635B73">
        <w:t>Pehrson</w:t>
      </w:r>
      <w:r w:rsidR="00F92858">
        <w:t xml:space="preserve"> m</w:t>
      </w:r>
      <w:r w:rsidR="001B09D5">
        <w:t xml:space="preserve">oved to adjourn.  Trustee </w:t>
      </w:r>
      <w:r w:rsidR="00635B73">
        <w:t>Seefried</w:t>
      </w:r>
      <w:r w:rsidR="00F92858">
        <w:t xml:space="preserve"> seconded.  Meeting adjourned at </w:t>
      </w:r>
      <w:r w:rsidR="00635B73">
        <w:t>8</w:t>
      </w:r>
      <w:r>
        <w:t>:</w:t>
      </w:r>
      <w:r w:rsidR="00FD3BB9">
        <w:t>4</w:t>
      </w:r>
      <w:r w:rsidR="00635B73">
        <w:t>9</w:t>
      </w:r>
      <w:r w:rsidR="00F92858">
        <w:t xml:space="preserve"> p.m.</w:t>
      </w:r>
    </w:p>
    <w:p w:rsidR="009C132E" w:rsidRDefault="009C132E" w:rsidP="007F58A8">
      <w:pPr>
        <w:spacing w:after="0" w:line="240" w:lineRule="auto"/>
      </w:pPr>
    </w:p>
    <w:p w:rsidR="009C132E" w:rsidRPr="009C132E" w:rsidRDefault="009C132E" w:rsidP="007F58A8">
      <w:pPr>
        <w:spacing w:after="0" w:line="240" w:lineRule="auto"/>
        <w:rPr>
          <w:vertAlign w:val="superscript"/>
        </w:rPr>
      </w:pPr>
    </w:p>
    <w:p w:rsidR="007F58A8" w:rsidRDefault="007F58A8" w:rsidP="007F58A8">
      <w:pPr>
        <w:spacing w:after="0" w:line="240" w:lineRule="auto"/>
      </w:pPr>
      <w:r>
        <w:t xml:space="preserve">  </w:t>
      </w:r>
    </w:p>
    <w:sectPr w:rsidR="007F58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CF" w:rsidRDefault="00E122CF" w:rsidP="0039290A">
      <w:pPr>
        <w:spacing w:after="0" w:line="240" w:lineRule="auto"/>
      </w:pPr>
      <w:r>
        <w:separator/>
      </w:r>
    </w:p>
  </w:endnote>
  <w:endnote w:type="continuationSeparator" w:id="0">
    <w:p w:rsidR="00E122CF" w:rsidRDefault="00E122CF" w:rsidP="0039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CF" w:rsidRDefault="00E122CF" w:rsidP="0039290A">
      <w:pPr>
        <w:spacing w:after="0" w:line="240" w:lineRule="auto"/>
      </w:pPr>
      <w:r>
        <w:separator/>
      </w:r>
    </w:p>
  </w:footnote>
  <w:footnote w:type="continuationSeparator" w:id="0">
    <w:p w:rsidR="00E122CF" w:rsidRDefault="00E122CF" w:rsidP="00392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41CC9"/>
    <w:multiLevelType w:val="hybridMultilevel"/>
    <w:tmpl w:val="E8800A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6C4E5A"/>
    <w:multiLevelType w:val="hybridMultilevel"/>
    <w:tmpl w:val="29703510"/>
    <w:lvl w:ilvl="0" w:tplc="8F065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01A79"/>
    <w:multiLevelType w:val="hybridMultilevel"/>
    <w:tmpl w:val="A5BCA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F70DA0"/>
    <w:multiLevelType w:val="hybridMultilevel"/>
    <w:tmpl w:val="BB706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4E3DA0"/>
    <w:multiLevelType w:val="hybridMultilevel"/>
    <w:tmpl w:val="DAC450F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7AE27C26"/>
    <w:multiLevelType w:val="hybridMultilevel"/>
    <w:tmpl w:val="4822B5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08"/>
    <w:rsid w:val="000072B7"/>
    <w:rsid w:val="00010C42"/>
    <w:rsid w:val="00066451"/>
    <w:rsid w:val="00085D37"/>
    <w:rsid w:val="000A2F96"/>
    <w:rsid w:val="000A4511"/>
    <w:rsid w:val="000C1AB0"/>
    <w:rsid w:val="000D14EF"/>
    <w:rsid w:val="000D7CB9"/>
    <w:rsid w:val="000E3035"/>
    <w:rsid w:val="000E46F0"/>
    <w:rsid w:val="000E7610"/>
    <w:rsid w:val="000F1221"/>
    <w:rsid w:val="00136104"/>
    <w:rsid w:val="00143E25"/>
    <w:rsid w:val="00151639"/>
    <w:rsid w:val="0015482D"/>
    <w:rsid w:val="00172462"/>
    <w:rsid w:val="001A397D"/>
    <w:rsid w:val="001B09D5"/>
    <w:rsid w:val="001B6AA7"/>
    <w:rsid w:val="001C126C"/>
    <w:rsid w:val="001C2A35"/>
    <w:rsid w:val="001C73CE"/>
    <w:rsid w:val="001D43B8"/>
    <w:rsid w:val="001D4F92"/>
    <w:rsid w:val="001E6EDA"/>
    <w:rsid w:val="00203E50"/>
    <w:rsid w:val="002062FC"/>
    <w:rsid w:val="00214A5E"/>
    <w:rsid w:val="0022229D"/>
    <w:rsid w:val="00233D52"/>
    <w:rsid w:val="00264398"/>
    <w:rsid w:val="002723EC"/>
    <w:rsid w:val="002771FE"/>
    <w:rsid w:val="002917CD"/>
    <w:rsid w:val="002A02C5"/>
    <w:rsid w:val="002B3255"/>
    <w:rsid w:val="002B3DF1"/>
    <w:rsid w:val="002C56BA"/>
    <w:rsid w:val="002D365D"/>
    <w:rsid w:val="002E4301"/>
    <w:rsid w:val="00304739"/>
    <w:rsid w:val="003174DD"/>
    <w:rsid w:val="003259F9"/>
    <w:rsid w:val="0033465C"/>
    <w:rsid w:val="00334F6D"/>
    <w:rsid w:val="003356ED"/>
    <w:rsid w:val="003424A9"/>
    <w:rsid w:val="003432C1"/>
    <w:rsid w:val="00346140"/>
    <w:rsid w:val="00364B28"/>
    <w:rsid w:val="00366C2A"/>
    <w:rsid w:val="00367812"/>
    <w:rsid w:val="003702E3"/>
    <w:rsid w:val="00381A61"/>
    <w:rsid w:val="0039290A"/>
    <w:rsid w:val="003A24E1"/>
    <w:rsid w:val="003C3BAD"/>
    <w:rsid w:val="003D56E6"/>
    <w:rsid w:val="003D57C3"/>
    <w:rsid w:val="003D5972"/>
    <w:rsid w:val="003F37EB"/>
    <w:rsid w:val="0040578B"/>
    <w:rsid w:val="0041436C"/>
    <w:rsid w:val="0042672A"/>
    <w:rsid w:val="00436CD0"/>
    <w:rsid w:val="00440B66"/>
    <w:rsid w:val="004431FA"/>
    <w:rsid w:val="00447B28"/>
    <w:rsid w:val="004550CC"/>
    <w:rsid w:val="004565BB"/>
    <w:rsid w:val="00463A68"/>
    <w:rsid w:val="004641DD"/>
    <w:rsid w:val="00464FE2"/>
    <w:rsid w:val="0047195C"/>
    <w:rsid w:val="00474E80"/>
    <w:rsid w:val="00481AE4"/>
    <w:rsid w:val="004A6306"/>
    <w:rsid w:val="004C4A4D"/>
    <w:rsid w:val="004E0964"/>
    <w:rsid w:val="00504AC0"/>
    <w:rsid w:val="0050664F"/>
    <w:rsid w:val="00556A6E"/>
    <w:rsid w:val="005703A0"/>
    <w:rsid w:val="00570C00"/>
    <w:rsid w:val="00572036"/>
    <w:rsid w:val="0057772D"/>
    <w:rsid w:val="005901C3"/>
    <w:rsid w:val="005A04D8"/>
    <w:rsid w:val="005A2C4A"/>
    <w:rsid w:val="005B5453"/>
    <w:rsid w:val="005E3D63"/>
    <w:rsid w:val="005F05D8"/>
    <w:rsid w:val="005F2DCE"/>
    <w:rsid w:val="0060227F"/>
    <w:rsid w:val="00606D1A"/>
    <w:rsid w:val="0061375C"/>
    <w:rsid w:val="00614B4E"/>
    <w:rsid w:val="00621133"/>
    <w:rsid w:val="00623A55"/>
    <w:rsid w:val="00635B73"/>
    <w:rsid w:val="006370E2"/>
    <w:rsid w:val="00637D06"/>
    <w:rsid w:val="00651F4D"/>
    <w:rsid w:val="00657A49"/>
    <w:rsid w:val="00665A08"/>
    <w:rsid w:val="0067021F"/>
    <w:rsid w:val="00674F20"/>
    <w:rsid w:val="006771E8"/>
    <w:rsid w:val="00682F4A"/>
    <w:rsid w:val="00694B89"/>
    <w:rsid w:val="00697E8A"/>
    <w:rsid w:val="006A20A8"/>
    <w:rsid w:val="006B1F7E"/>
    <w:rsid w:val="006B32C0"/>
    <w:rsid w:val="006B7D01"/>
    <w:rsid w:val="006C246F"/>
    <w:rsid w:val="006C656D"/>
    <w:rsid w:val="006D5F83"/>
    <w:rsid w:val="006E775B"/>
    <w:rsid w:val="00700BA2"/>
    <w:rsid w:val="00707E4E"/>
    <w:rsid w:val="00713467"/>
    <w:rsid w:val="0072293A"/>
    <w:rsid w:val="0073710E"/>
    <w:rsid w:val="00741ED3"/>
    <w:rsid w:val="00744677"/>
    <w:rsid w:val="00746928"/>
    <w:rsid w:val="00761E39"/>
    <w:rsid w:val="0076277E"/>
    <w:rsid w:val="00762F6D"/>
    <w:rsid w:val="00766AE2"/>
    <w:rsid w:val="0077473F"/>
    <w:rsid w:val="00795F89"/>
    <w:rsid w:val="007A4BBD"/>
    <w:rsid w:val="007B63CC"/>
    <w:rsid w:val="007C11FC"/>
    <w:rsid w:val="007C1E73"/>
    <w:rsid w:val="007D1E99"/>
    <w:rsid w:val="007D564A"/>
    <w:rsid w:val="007F2E0A"/>
    <w:rsid w:val="007F58A8"/>
    <w:rsid w:val="007F7661"/>
    <w:rsid w:val="00801C58"/>
    <w:rsid w:val="00814F04"/>
    <w:rsid w:val="0082072A"/>
    <w:rsid w:val="008647E7"/>
    <w:rsid w:val="00886E88"/>
    <w:rsid w:val="0089562C"/>
    <w:rsid w:val="008B1DE0"/>
    <w:rsid w:val="008C6CA8"/>
    <w:rsid w:val="008E0F1D"/>
    <w:rsid w:val="008F22D0"/>
    <w:rsid w:val="009103AF"/>
    <w:rsid w:val="009111C3"/>
    <w:rsid w:val="009302EB"/>
    <w:rsid w:val="009375BD"/>
    <w:rsid w:val="009378EB"/>
    <w:rsid w:val="00955F40"/>
    <w:rsid w:val="0096401E"/>
    <w:rsid w:val="0096764B"/>
    <w:rsid w:val="00974F0D"/>
    <w:rsid w:val="00975ED9"/>
    <w:rsid w:val="00984ED9"/>
    <w:rsid w:val="00992522"/>
    <w:rsid w:val="009A6CBC"/>
    <w:rsid w:val="009C0046"/>
    <w:rsid w:val="009C132E"/>
    <w:rsid w:val="009D50AE"/>
    <w:rsid w:val="009D61BF"/>
    <w:rsid w:val="009E32B6"/>
    <w:rsid w:val="009F2E02"/>
    <w:rsid w:val="009F6044"/>
    <w:rsid w:val="00A017C3"/>
    <w:rsid w:val="00A067EB"/>
    <w:rsid w:val="00A102EC"/>
    <w:rsid w:val="00A12044"/>
    <w:rsid w:val="00A137F3"/>
    <w:rsid w:val="00A1687E"/>
    <w:rsid w:val="00A31007"/>
    <w:rsid w:val="00A610EE"/>
    <w:rsid w:val="00A71A00"/>
    <w:rsid w:val="00A8797D"/>
    <w:rsid w:val="00A92603"/>
    <w:rsid w:val="00A975CE"/>
    <w:rsid w:val="00AB4FC0"/>
    <w:rsid w:val="00AC2F00"/>
    <w:rsid w:val="00B1103C"/>
    <w:rsid w:val="00B13492"/>
    <w:rsid w:val="00B3588A"/>
    <w:rsid w:val="00B6136A"/>
    <w:rsid w:val="00B808E1"/>
    <w:rsid w:val="00B92243"/>
    <w:rsid w:val="00B9738D"/>
    <w:rsid w:val="00BA1BA8"/>
    <w:rsid w:val="00BC5176"/>
    <w:rsid w:val="00C037A7"/>
    <w:rsid w:val="00C03B5A"/>
    <w:rsid w:val="00C11686"/>
    <w:rsid w:val="00C253CF"/>
    <w:rsid w:val="00C4233D"/>
    <w:rsid w:val="00C44A4A"/>
    <w:rsid w:val="00C4583F"/>
    <w:rsid w:val="00C57A9A"/>
    <w:rsid w:val="00C806BD"/>
    <w:rsid w:val="00C87E45"/>
    <w:rsid w:val="00CB0C2F"/>
    <w:rsid w:val="00CB620A"/>
    <w:rsid w:val="00CD4A40"/>
    <w:rsid w:val="00CD5F7B"/>
    <w:rsid w:val="00CD7BBA"/>
    <w:rsid w:val="00CF0893"/>
    <w:rsid w:val="00CF732C"/>
    <w:rsid w:val="00D257A5"/>
    <w:rsid w:val="00D36BAC"/>
    <w:rsid w:val="00D51497"/>
    <w:rsid w:val="00D64EBA"/>
    <w:rsid w:val="00D677E0"/>
    <w:rsid w:val="00D7164F"/>
    <w:rsid w:val="00D76612"/>
    <w:rsid w:val="00D773E7"/>
    <w:rsid w:val="00D80F4B"/>
    <w:rsid w:val="00D9378A"/>
    <w:rsid w:val="00D958FA"/>
    <w:rsid w:val="00DA6037"/>
    <w:rsid w:val="00DC3E7E"/>
    <w:rsid w:val="00DF0252"/>
    <w:rsid w:val="00E0683F"/>
    <w:rsid w:val="00E11F28"/>
    <w:rsid w:val="00E122CF"/>
    <w:rsid w:val="00E2694A"/>
    <w:rsid w:val="00E269D6"/>
    <w:rsid w:val="00E27889"/>
    <w:rsid w:val="00E46B55"/>
    <w:rsid w:val="00E5136B"/>
    <w:rsid w:val="00E56DE6"/>
    <w:rsid w:val="00E77B4E"/>
    <w:rsid w:val="00E9282C"/>
    <w:rsid w:val="00E95D03"/>
    <w:rsid w:val="00EA12D5"/>
    <w:rsid w:val="00EA4BB8"/>
    <w:rsid w:val="00EB243E"/>
    <w:rsid w:val="00EC219F"/>
    <w:rsid w:val="00EC28B8"/>
    <w:rsid w:val="00EC3C55"/>
    <w:rsid w:val="00ED0659"/>
    <w:rsid w:val="00ED1EBE"/>
    <w:rsid w:val="00ED4FF8"/>
    <w:rsid w:val="00EF5987"/>
    <w:rsid w:val="00F06CA5"/>
    <w:rsid w:val="00F11D28"/>
    <w:rsid w:val="00F12547"/>
    <w:rsid w:val="00F2081A"/>
    <w:rsid w:val="00F2139B"/>
    <w:rsid w:val="00F3233A"/>
    <w:rsid w:val="00F32758"/>
    <w:rsid w:val="00F34D7C"/>
    <w:rsid w:val="00F45283"/>
    <w:rsid w:val="00F45BA8"/>
    <w:rsid w:val="00F46ADC"/>
    <w:rsid w:val="00F72CE5"/>
    <w:rsid w:val="00F9284A"/>
    <w:rsid w:val="00F92858"/>
    <w:rsid w:val="00FA67D6"/>
    <w:rsid w:val="00FD3BB9"/>
    <w:rsid w:val="00FD4091"/>
    <w:rsid w:val="00FD7E72"/>
    <w:rsid w:val="00FF0052"/>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037B"/>
  <w15:chartTrackingRefBased/>
  <w15:docId w15:val="{A1783A50-FAFF-48F5-B271-57B63FE2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B9"/>
    <w:rPr>
      <w:rFonts w:ascii="Segoe UI" w:hAnsi="Segoe UI" w:cs="Segoe UI"/>
      <w:sz w:val="18"/>
      <w:szCs w:val="18"/>
    </w:rPr>
  </w:style>
  <w:style w:type="paragraph" w:styleId="ListParagraph">
    <w:name w:val="List Paragraph"/>
    <w:basedOn w:val="Normal"/>
    <w:uiPriority w:val="34"/>
    <w:qFormat/>
    <w:rsid w:val="00B808E1"/>
    <w:pPr>
      <w:ind w:left="720"/>
      <w:contextualSpacing/>
    </w:pPr>
  </w:style>
  <w:style w:type="paragraph" w:styleId="Header">
    <w:name w:val="header"/>
    <w:basedOn w:val="Normal"/>
    <w:link w:val="HeaderChar"/>
    <w:uiPriority w:val="99"/>
    <w:unhideWhenUsed/>
    <w:rsid w:val="0039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0A"/>
  </w:style>
  <w:style w:type="paragraph" w:styleId="Footer">
    <w:name w:val="footer"/>
    <w:basedOn w:val="Normal"/>
    <w:link w:val="FooterChar"/>
    <w:uiPriority w:val="99"/>
    <w:unhideWhenUsed/>
    <w:rsid w:val="0039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D867-F510-42E7-BDFC-B1927078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Wasylow</dc:creator>
  <cp:keywords/>
  <dc:description/>
  <cp:lastModifiedBy>Jodi Wasylow</cp:lastModifiedBy>
  <cp:revision>7</cp:revision>
  <cp:lastPrinted>2023-11-12T22:01:00Z</cp:lastPrinted>
  <dcterms:created xsi:type="dcterms:W3CDTF">2024-01-19T20:43:00Z</dcterms:created>
  <dcterms:modified xsi:type="dcterms:W3CDTF">2024-01-23T18:03:00Z</dcterms:modified>
</cp:coreProperties>
</file>