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bookmarkStart w:id="0" w:name="_GoBack"/>
      <w:bookmarkEnd w:id="0"/>
      <w:r>
        <w:t>Mackay School District #182</w:t>
      </w:r>
    </w:p>
    <w:p w:rsidR="00665A08" w:rsidRDefault="003C2ED1" w:rsidP="00665A08">
      <w:pPr>
        <w:spacing w:after="0" w:line="240" w:lineRule="auto"/>
        <w:jc w:val="center"/>
      </w:pPr>
      <w:r>
        <w:t xml:space="preserve">Regular </w:t>
      </w:r>
      <w:r w:rsidR="00665A08">
        <w:t>Board Meeting</w:t>
      </w:r>
    </w:p>
    <w:p w:rsidR="00665A08" w:rsidRDefault="001776C9" w:rsidP="00665A08">
      <w:pPr>
        <w:spacing w:after="0" w:line="240" w:lineRule="auto"/>
        <w:jc w:val="center"/>
      </w:pPr>
      <w:r>
        <w:t>November 11</w:t>
      </w:r>
      <w:r w:rsidR="00606D1A">
        <w:t>, 202</w:t>
      </w:r>
      <w:r w:rsidR="000C1AB0">
        <w:t>4</w:t>
      </w:r>
      <w:r w:rsidR="00665A08">
        <w:t xml:space="preserve"> at </w:t>
      </w:r>
      <w:r>
        <w:t>7</w:t>
      </w:r>
      <w:r w:rsidR="00707E4E">
        <w:t>:</w:t>
      </w:r>
      <w:r>
        <w:t>0</w:t>
      </w:r>
      <w:r w:rsidR="00707E4E">
        <w:t>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EC28B8" w:rsidRDefault="00665A08" w:rsidP="00665A08">
      <w:pPr>
        <w:spacing w:after="0" w:line="240" w:lineRule="auto"/>
      </w:pPr>
      <w:r>
        <w:t>Attende</w:t>
      </w:r>
      <w:r w:rsidR="00346140">
        <w:t xml:space="preserve">es: </w:t>
      </w:r>
      <w:r w:rsidR="00B13492">
        <w:t xml:space="preserve">Holly Seefried, </w:t>
      </w:r>
      <w:r w:rsidR="00303310">
        <w:t xml:space="preserve">Chance Pehrson, </w:t>
      </w:r>
      <w:r w:rsidR="00F57CB5">
        <w:t xml:space="preserve">Don Wainright, Brian Crawford, </w:t>
      </w:r>
      <w:r w:rsidR="001776C9">
        <w:t xml:space="preserve">Kayla Hutchison, </w:t>
      </w:r>
      <w:r w:rsidR="00303310">
        <w:t xml:space="preserve">Susan Buescher, </w:t>
      </w:r>
      <w:r w:rsidR="00B92243">
        <w:t>Jodi</w:t>
      </w:r>
      <w:r w:rsidR="00762F6D">
        <w:t xml:space="preserve"> </w:t>
      </w:r>
      <w:r w:rsidR="00635B73">
        <w:t>McAffee,</w:t>
      </w:r>
      <w:r w:rsidR="003C2ED1">
        <w:t xml:space="preserve"> </w:t>
      </w:r>
      <w:r w:rsidR="00635B73">
        <w:t>Stephanie</w:t>
      </w:r>
      <w:r w:rsidR="00707E4E">
        <w:t xml:space="preserve"> Fullmer</w:t>
      </w:r>
      <w:r w:rsidR="007C6739">
        <w:t xml:space="preserve">, </w:t>
      </w:r>
      <w:r w:rsidR="00F57CB5">
        <w:t>Chris Hoover</w:t>
      </w:r>
      <w:r w:rsidR="001776C9">
        <w:t>, Loy Pehrson, Trent Van Lueven</w:t>
      </w:r>
    </w:p>
    <w:p w:rsidR="00587D1F" w:rsidRDefault="00587D1F" w:rsidP="00665A08">
      <w:pPr>
        <w:spacing w:after="0" w:line="240" w:lineRule="auto"/>
      </w:pPr>
    </w:p>
    <w:p w:rsidR="00EC28B8" w:rsidRDefault="00E95D03" w:rsidP="00665A08">
      <w:pPr>
        <w:spacing w:after="0" w:line="240" w:lineRule="auto"/>
      </w:pPr>
      <w:r>
        <w:t xml:space="preserve">Chairman </w:t>
      </w:r>
      <w:r w:rsidR="00587D1F">
        <w:t>Seefried</w:t>
      </w:r>
      <w:r w:rsidR="00EC28B8">
        <w:t xml:space="preserve"> </w:t>
      </w:r>
      <w:r w:rsidR="00707E4E">
        <w:t>called</w:t>
      </w:r>
      <w:r w:rsidR="00EC28B8">
        <w:t xml:space="preserve"> the meeting </w:t>
      </w:r>
      <w:r w:rsidR="00707E4E">
        <w:t xml:space="preserve">to order </w:t>
      </w:r>
      <w:r w:rsidR="00EC28B8">
        <w:t xml:space="preserve">at </w:t>
      </w:r>
      <w:r w:rsidR="001776C9">
        <w:t>7</w:t>
      </w:r>
      <w:r w:rsidR="0015482D">
        <w:t>:</w:t>
      </w:r>
      <w:r w:rsidR="001776C9">
        <w:t>0</w:t>
      </w:r>
      <w:r w:rsidR="007C6739">
        <w:t>0</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D76612" w:rsidRDefault="00D76612" w:rsidP="00665A08">
      <w:pPr>
        <w:spacing w:after="0" w:line="240" w:lineRule="auto"/>
      </w:pPr>
    </w:p>
    <w:p w:rsidR="00CB4E48" w:rsidRDefault="00CB4E48" w:rsidP="00CB4E48">
      <w:pPr>
        <w:spacing w:after="0" w:line="240" w:lineRule="auto"/>
      </w:pPr>
      <w:r>
        <w:t xml:space="preserve">Public Input: </w:t>
      </w:r>
      <w:r w:rsidR="00C36233">
        <w:t xml:space="preserve"> None</w:t>
      </w:r>
    </w:p>
    <w:p w:rsidR="00C36233" w:rsidRDefault="00C36233" w:rsidP="00CB4E48">
      <w:pPr>
        <w:spacing w:after="0" w:line="240" w:lineRule="auto"/>
      </w:pPr>
    </w:p>
    <w:p w:rsidR="001776C9" w:rsidRDefault="001776C9" w:rsidP="00D86B1D">
      <w:pPr>
        <w:spacing w:after="0" w:line="240" w:lineRule="auto"/>
      </w:pPr>
      <w:r>
        <w:t xml:space="preserve">Clerk McAffee </w:t>
      </w:r>
      <w:r w:rsidR="002440A6">
        <w:t>administered the Trustee Oath of Office to Kayla Hutchison (Zone 1).</w:t>
      </w:r>
    </w:p>
    <w:p w:rsidR="002440A6" w:rsidRDefault="002440A6" w:rsidP="00D86B1D">
      <w:pPr>
        <w:spacing w:after="0" w:line="240" w:lineRule="auto"/>
      </w:pPr>
    </w:p>
    <w:p w:rsidR="005703A0" w:rsidRDefault="005703A0" w:rsidP="00572036">
      <w:pPr>
        <w:spacing w:after="0" w:line="240" w:lineRule="auto"/>
      </w:pPr>
      <w:r>
        <w:t xml:space="preserve">Trustee </w:t>
      </w:r>
      <w:r w:rsidR="00CB4E48">
        <w:t>Pehrson</w:t>
      </w:r>
      <w:r>
        <w:t xml:space="preserve"> moved to approve the consent agenda.  Trustee </w:t>
      </w:r>
      <w:r w:rsidR="002440A6">
        <w:t>Wainright</w:t>
      </w:r>
      <w:r>
        <w:t xml:space="preserve"> seconded.  No further discussion.  All were in favor.  Motion carried.</w:t>
      </w:r>
    </w:p>
    <w:p w:rsidR="00F06CA5" w:rsidRDefault="00F06CA5" w:rsidP="00762F6D">
      <w:pPr>
        <w:spacing w:after="0" w:line="240" w:lineRule="auto"/>
      </w:pPr>
    </w:p>
    <w:p w:rsidR="003424A9" w:rsidRDefault="00DD3F44" w:rsidP="00665A08">
      <w:pPr>
        <w:spacing w:after="0" w:line="240" w:lineRule="auto"/>
      </w:pPr>
      <w:r>
        <w:t>Trus</w:t>
      </w:r>
      <w:r w:rsidR="00F05589">
        <w:t>tee Pehrson</w:t>
      </w:r>
      <w:r>
        <w:t xml:space="preserve"> moved to approve the bills payable list dated </w:t>
      </w:r>
      <w:r w:rsidR="007629C6">
        <w:t>1</w:t>
      </w:r>
      <w:r w:rsidR="002440A6">
        <w:t>1</w:t>
      </w:r>
      <w:r>
        <w:t>-</w:t>
      </w:r>
      <w:r w:rsidR="002440A6">
        <w:t>11</w:t>
      </w:r>
      <w:r>
        <w:t>-2024</w:t>
      </w:r>
      <w:r w:rsidR="00934691">
        <w:t>.</w:t>
      </w:r>
      <w:r w:rsidR="002440A6">
        <w:t xml:space="preserve">  Trustee Wainright</w:t>
      </w:r>
      <w:r>
        <w:t xml:space="preserve"> seconded.  No further discussion.  All were in favor.  Motion carried.</w:t>
      </w:r>
    </w:p>
    <w:p w:rsidR="005A04D8" w:rsidRDefault="005A04D8" w:rsidP="00665A08">
      <w:pPr>
        <w:spacing w:after="0" w:line="240" w:lineRule="auto"/>
      </w:pPr>
    </w:p>
    <w:p w:rsidR="00513462" w:rsidRDefault="00513462" w:rsidP="00303310">
      <w:pPr>
        <w:spacing w:after="0" w:line="240" w:lineRule="auto"/>
      </w:pPr>
      <w:r>
        <w:t>Superintendent Buescher reported the following:</w:t>
      </w:r>
    </w:p>
    <w:p w:rsidR="00F33276" w:rsidRDefault="00F33276" w:rsidP="00B82BE6">
      <w:pPr>
        <w:pStyle w:val="ListParagraph"/>
        <w:numPr>
          <w:ilvl w:val="0"/>
          <w:numId w:val="8"/>
        </w:numPr>
        <w:spacing w:after="0" w:line="240" w:lineRule="auto"/>
      </w:pPr>
      <w:r>
        <w:t>Trustee Crawford, Clerk McAffee and I attended the ISBA training in Boise.</w:t>
      </w:r>
      <w:r w:rsidR="004123D8">
        <w:t xml:space="preserve">  Some of the information that was found to be helpful:</w:t>
      </w:r>
    </w:p>
    <w:p w:rsidR="00F33276" w:rsidRDefault="004123D8" w:rsidP="00F33276">
      <w:pPr>
        <w:pStyle w:val="ListParagraph"/>
        <w:numPr>
          <w:ilvl w:val="1"/>
          <w:numId w:val="8"/>
        </w:numPr>
        <w:spacing w:after="0" w:line="240" w:lineRule="auto"/>
      </w:pPr>
      <w:r>
        <w:t>T</w:t>
      </w:r>
      <w:r w:rsidR="00F33276">
        <w:t>he chain of command.</w:t>
      </w:r>
      <w:r>
        <w:t xml:space="preserve">  </w:t>
      </w:r>
      <w:r w:rsidR="00F33276">
        <w:t xml:space="preserve">  </w:t>
      </w:r>
    </w:p>
    <w:p w:rsidR="00F33276" w:rsidRDefault="004123D8" w:rsidP="00F33276">
      <w:pPr>
        <w:pStyle w:val="ListParagraph"/>
        <w:numPr>
          <w:ilvl w:val="1"/>
          <w:numId w:val="8"/>
        </w:numPr>
        <w:spacing w:after="0" w:line="240" w:lineRule="auto"/>
      </w:pPr>
      <w:r>
        <w:t>Title IV information.</w:t>
      </w:r>
    </w:p>
    <w:p w:rsidR="004123D8" w:rsidRDefault="004123D8" w:rsidP="00F33276">
      <w:pPr>
        <w:pStyle w:val="ListParagraph"/>
        <w:numPr>
          <w:ilvl w:val="1"/>
          <w:numId w:val="8"/>
        </w:numPr>
        <w:spacing w:after="0" w:line="240" w:lineRule="auto"/>
      </w:pPr>
      <w:r>
        <w:t xml:space="preserve">Monitor school fees.  If we give a credit for a </w:t>
      </w:r>
      <w:r w:rsidR="004D466E">
        <w:t>sport,</w:t>
      </w:r>
      <w:r>
        <w:t xml:space="preserve"> we should not charge a fee. </w:t>
      </w:r>
    </w:p>
    <w:p w:rsidR="00F33276" w:rsidRDefault="00F33276" w:rsidP="00F33276">
      <w:pPr>
        <w:pStyle w:val="ListParagraph"/>
        <w:spacing w:after="0" w:line="240" w:lineRule="auto"/>
      </w:pPr>
    </w:p>
    <w:p w:rsidR="00740A24" w:rsidRDefault="00F33276" w:rsidP="00B82BE6">
      <w:pPr>
        <w:pStyle w:val="ListParagraph"/>
        <w:numPr>
          <w:ilvl w:val="0"/>
          <w:numId w:val="8"/>
        </w:numPr>
        <w:spacing w:after="0" w:line="240" w:lineRule="auto"/>
      </w:pPr>
      <w:r>
        <w:t>Reviewed HB521 and the money the district will receive.  Went over what the funding could be used for.</w:t>
      </w:r>
    </w:p>
    <w:p w:rsidR="00E669CE" w:rsidRDefault="00E669CE" w:rsidP="00A240D2">
      <w:pPr>
        <w:pStyle w:val="ListParagraph"/>
        <w:spacing w:after="0" w:line="240" w:lineRule="auto"/>
      </w:pPr>
    </w:p>
    <w:p w:rsidR="00304739" w:rsidRDefault="003D6A5A" w:rsidP="003A24E1">
      <w:pPr>
        <w:spacing w:after="0" w:line="240" w:lineRule="auto"/>
      </w:pPr>
      <w:r>
        <w:t>Principal Fullmer r</w:t>
      </w:r>
      <w:r w:rsidR="00304739">
        <w:t>eported the following:</w:t>
      </w:r>
    </w:p>
    <w:p w:rsidR="00740A24" w:rsidRDefault="00F33276" w:rsidP="00E669CE">
      <w:pPr>
        <w:pStyle w:val="ListParagraph"/>
        <w:numPr>
          <w:ilvl w:val="0"/>
          <w:numId w:val="9"/>
        </w:numPr>
        <w:spacing w:after="0" w:line="240" w:lineRule="auto"/>
      </w:pPr>
      <w:r>
        <w:t>There was a Veterans assembly today</w:t>
      </w:r>
      <w:r w:rsidR="00740A24">
        <w:t>.</w:t>
      </w:r>
      <w:r w:rsidR="004123D8">
        <w:t xml:space="preserve">  It was well attended.</w:t>
      </w:r>
    </w:p>
    <w:p w:rsidR="004123D8" w:rsidRDefault="004123D8" w:rsidP="00E669CE">
      <w:pPr>
        <w:pStyle w:val="ListParagraph"/>
        <w:numPr>
          <w:ilvl w:val="0"/>
          <w:numId w:val="9"/>
        </w:numPr>
        <w:spacing w:after="0" w:line="240" w:lineRule="auto"/>
      </w:pPr>
      <w:r>
        <w:t>Basketball hoops have all been fixed.</w:t>
      </w:r>
    </w:p>
    <w:p w:rsidR="004123D8" w:rsidRDefault="004123D8" w:rsidP="00E669CE">
      <w:pPr>
        <w:pStyle w:val="ListParagraph"/>
        <w:numPr>
          <w:ilvl w:val="0"/>
          <w:numId w:val="9"/>
        </w:numPr>
        <w:spacing w:after="0" w:line="240" w:lineRule="auto"/>
      </w:pPr>
      <w:r>
        <w:t>Parent teacher conferences were held last week.</w:t>
      </w:r>
    </w:p>
    <w:p w:rsidR="004123D8" w:rsidRDefault="004123D8" w:rsidP="00E669CE">
      <w:pPr>
        <w:pStyle w:val="ListParagraph"/>
        <w:numPr>
          <w:ilvl w:val="0"/>
          <w:numId w:val="9"/>
        </w:numPr>
        <w:spacing w:after="0" w:line="240" w:lineRule="auto"/>
      </w:pPr>
      <w:r>
        <w:t>Math curriculum training will be this Friday.</w:t>
      </w:r>
    </w:p>
    <w:p w:rsidR="004123D8" w:rsidRDefault="004123D8" w:rsidP="00E669CE">
      <w:pPr>
        <w:pStyle w:val="ListParagraph"/>
        <w:numPr>
          <w:ilvl w:val="0"/>
          <w:numId w:val="9"/>
        </w:numPr>
        <w:spacing w:after="0" w:line="240" w:lineRule="auto"/>
      </w:pPr>
      <w:r>
        <w:t>There will be a fair next week.</w:t>
      </w:r>
    </w:p>
    <w:p w:rsidR="00BB5E89" w:rsidRDefault="00BB5E89" w:rsidP="00392B30">
      <w:pPr>
        <w:spacing w:after="0" w:line="240" w:lineRule="auto"/>
        <w:jc w:val="both"/>
      </w:pPr>
    </w:p>
    <w:p w:rsidR="00392B30" w:rsidRDefault="00392B30" w:rsidP="00392B30">
      <w:pPr>
        <w:spacing w:after="0" w:line="240" w:lineRule="auto"/>
        <w:jc w:val="both"/>
      </w:pPr>
      <w:r>
        <w:t>Board Compliments and Commendations:</w:t>
      </w:r>
      <w:r w:rsidR="002E1673">
        <w:t xml:space="preserve"> </w:t>
      </w:r>
    </w:p>
    <w:p w:rsidR="004123D8" w:rsidRDefault="004123D8" w:rsidP="00C36233">
      <w:pPr>
        <w:spacing w:after="0" w:line="240" w:lineRule="auto"/>
      </w:pPr>
      <w:r>
        <w:t xml:space="preserve">Trustee Wainright – Complimented the Veterans Program that was held today.  It was excellent.  </w:t>
      </w:r>
    </w:p>
    <w:p w:rsidR="004123D8" w:rsidRDefault="004123D8" w:rsidP="00C36233">
      <w:pPr>
        <w:spacing w:after="0" w:line="240" w:lineRule="auto"/>
      </w:pPr>
      <w:r>
        <w:t xml:space="preserve">Trustee Pehrson thanked Principal Fullmer for </w:t>
      </w:r>
      <w:r w:rsidR="004D466E">
        <w:t xml:space="preserve">getting the </w:t>
      </w:r>
      <w:r w:rsidR="00CE25BB">
        <w:t>clutter</w:t>
      </w:r>
      <w:r>
        <w:t xml:space="preserve"> out back picked up.</w:t>
      </w:r>
    </w:p>
    <w:p w:rsidR="004123D8" w:rsidRDefault="004123D8" w:rsidP="00C36233">
      <w:pPr>
        <w:spacing w:after="0" w:line="240" w:lineRule="auto"/>
      </w:pPr>
      <w:r>
        <w:t xml:space="preserve">Trustee Crawford gave an update on the ISBA conference.  </w:t>
      </w:r>
    </w:p>
    <w:p w:rsidR="00A264AE" w:rsidRDefault="004123D8" w:rsidP="00C36233">
      <w:pPr>
        <w:spacing w:after="0" w:line="240" w:lineRule="auto"/>
      </w:pPr>
      <w:r>
        <w:t>Chairman Seefried commended the volleyball girls and football boys for their nominations in the</w:t>
      </w:r>
      <w:r w:rsidR="00A264AE">
        <w:t xml:space="preserve"> Rocky Mountain Conference all academic selection.</w:t>
      </w:r>
    </w:p>
    <w:p w:rsidR="00A264AE" w:rsidRDefault="00A264AE" w:rsidP="00C36233">
      <w:pPr>
        <w:spacing w:after="0" w:line="240" w:lineRule="auto"/>
      </w:pPr>
    </w:p>
    <w:p w:rsidR="00A264AE" w:rsidRDefault="00A264AE" w:rsidP="00C36233">
      <w:pPr>
        <w:spacing w:after="0" w:line="240" w:lineRule="auto"/>
      </w:pPr>
      <w:r>
        <w:t xml:space="preserve">Chairman Seefried turned time over to Loy Pehrson to </w:t>
      </w:r>
      <w:r w:rsidR="004D466E">
        <w:t>discuss</w:t>
      </w:r>
      <w:r>
        <w:t xml:space="preserve"> the following:</w:t>
      </w:r>
    </w:p>
    <w:p w:rsidR="00A264AE" w:rsidRDefault="00A264AE" w:rsidP="00C36233">
      <w:pPr>
        <w:spacing w:after="0" w:line="240" w:lineRule="auto"/>
      </w:pPr>
      <w:r>
        <w:tab/>
        <w:t>1.  Cursive writing.</w:t>
      </w:r>
    </w:p>
    <w:p w:rsidR="00A264AE" w:rsidRDefault="00A264AE" w:rsidP="00C36233">
      <w:pPr>
        <w:spacing w:after="0" w:line="240" w:lineRule="auto"/>
      </w:pPr>
      <w:r>
        <w:lastRenderedPageBreak/>
        <w:tab/>
        <w:t>2.  School Calendar</w:t>
      </w:r>
    </w:p>
    <w:p w:rsidR="00A264AE" w:rsidRDefault="00A264AE" w:rsidP="00C36233">
      <w:pPr>
        <w:spacing w:after="0" w:line="240" w:lineRule="auto"/>
      </w:pPr>
      <w:r>
        <w:tab/>
        <w:t>3.  Extra-curricular schedule</w:t>
      </w:r>
    </w:p>
    <w:p w:rsidR="00A264AE" w:rsidRDefault="00A264AE" w:rsidP="00C36233">
      <w:pPr>
        <w:spacing w:after="0" w:line="240" w:lineRule="auto"/>
      </w:pPr>
      <w:r>
        <w:t>Discussion was held on the above topics.</w:t>
      </w:r>
      <w:r w:rsidR="000D462F">
        <w:t xml:space="preserve">  Requested to have the volleyball schedule for the 2025-2026 for the December board meeting.</w:t>
      </w:r>
    </w:p>
    <w:p w:rsidR="004123D8" w:rsidRDefault="004123D8" w:rsidP="00C36233">
      <w:pPr>
        <w:spacing w:after="0" w:line="240" w:lineRule="auto"/>
      </w:pPr>
      <w:r>
        <w:t xml:space="preserve"> </w:t>
      </w:r>
    </w:p>
    <w:p w:rsidR="00A264AE" w:rsidRDefault="00D13B09" w:rsidP="00C36233">
      <w:pPr>
        <w:spacing w:after="0" w:line="240" w:lineRule="auto"/>
      </w:pPr>
      <w:r>
        <w:t>Principal</w:t>
      </w:r>
      <w:r w:rsidR="002922CC">
        <w:t xml:space="preserve"> Fullmer reviewed the </w:t>
      </w:r>
      <w:r w:rsidR="00031811">
        <w:t>test</w:t>
      </w:r>
      <w:r w:rsidR="002922CC">
        <w:t xml:space="preserve"> scores.  Discussion was held on the scores and who w</w:t>
      </w:r>
      <w:r w:rsidR="00031811">
        <w:t xml:space="preserve">as tested.  </w:t>
      </w:r>
    </w:p>
    <w:p w:rsidR="00A264AE" w:rsidRDefault="00A264AE" w:rsidP="00C36233">
      <w:pPr>
        <w:spacing w:after="0" w:line="240" w:lineRule="auto"/>
      </w:pPr>
    </w:p>
    <w:p w:rsidR="00B05B73" w:rsidRDefault="002922CC" w:rsidP="00C36233">
      <w:pPr>
        <w:spacing w:after="0" w:line="240" w:lineRule="auto"/>
      </w:pPr>
      <w:r>
        <w:t>Superintendent Buesche</w:t>
      </w:r>
      <w:r w:rsidR="004D466E">
        <w:t xml:space="preserve">r gave an update </w:t>
      </w:r>
      <w:r>
        <w:t xml:space="preserve">that the </w:t>
      </w:r>
      <w:r w:rsidR="004D466E">
        <w:t>u</w:t>
      </w:r>
      <w:r>
        <w:t xml:space="preserve">pload in ISEE </w:t>
      </w:r>
      <w:r w:rsidR="004D466E">
        <w:t>has been worked on</w:t>
      </w:r>
      <w:r w:rsidR="00F52651">
        <w:t xml:space="preserve">.  </w:t>
      </w:r>
      <w:r w:rsidR="004D466E">
        <w:t>There are a few errors left, but we know how to make the corrections</w:t>
      </w:r>
      <w:r w:rsidR="00F52651">
        <w:t xml:space="preserve">. </w:t>
      </w:r>
    </w:p>
    <w:p w:rsidR="004D466E" w:rsidRDefault="004D466E" w:rsidP="00C36233">
      <w:pPr>
        <w:spacing w:after="0" w:line="240" w:lineRule="auto"/>
      </w:pPr>
    </w:p>
    <w:p w:rsidR="004D466E" w:rsidRDefault="004D466E" w:rsidP="00C36233">
      <w:pPr>
        <w:spacing w:after="0" w:line="240" w:lineRule="auto"/>
      </w:pPr>
      <w:r>
        <w:t>Agenda item VIII, D. Teachers Concerns was not needed.</w:t>
      </w:r>
    </w:p>
    <w:p w:rsidR="004D466E" w:rsidRDefault="004D466E" w:rsidP="00C36233">
      <w:pPr>
        <w:spacing w:after="0" w:line="240" w:lineRule="auto"/>
      </w:pPr>
    </w:p>
    <w:p w:rsidR="004D466E" w:rsidRDefault="004D466E" w:rsidP="00C36233">
      <w:pPr>
        <w:spacing w:after="0" w:line="240" w:lineRule="auto"/>
      </w:pPr>
      <w:r>
        <w:t>Superintendent Buescher gave a Literacy training for the Trustees.</w:t>
      </w:r>
    </w:p>
    <w:p w:rsidR="00C36233" w:rsidRDefault="00C36233" w:rsidP="00665A08">
      <w:pPr>
        <w:spacing w:after="0" w:line="240" w:lineRule="auto"/>
      </w:pPr>
    </w:p>
    <w:p w:rsidR="004D466E" w:rsidRDefault="004D466E" w:rsidP="00665A08">
      <w:pPr>
        <w:spacing w:after="0" w:line="240" w:lineRule="auto"/>
      </w:pPr>
      <w:r>
        <w:t xml:space="preserve">Superintendent Buescher gave information on HB 521.  These are funds we will need to have a work session on for a </w:t>
      </w:r>
      <w:r w:rsidR="00CE25BB">
        <w:t>10-year</w:t>
      </w:r>
      <w:r>
        <w:t xml:space="preserve"> </w:t>
      </w:r>
      <w:r w:rsidR="00CE25BB">
        <w:t xml:space="preserve">facility plan for the district in order to receive the funding.  We are asking for a lump sum payment.  There are conditions.  It has to be a capital project.  Cannot be focused on athletics.  The maintenance match and lottery funding were rolled into this funding.  Mr. Marcroft is looking into the building repairs and upgrades that maybe needed.  </w:t>
      </w:r>
    </w:p>
    <w:p w:rsidR="004D466E" w:rsidRDefault="004D466E" w:rsidP="00665A08">
      <w:pPr>
        <w:spacing w:after="0" w:line="240" w:lineRule="auto"/>
      </w:pPr>
    </w:p>
    <w:p w:rsidR="00E82BB5" w:rsidRDefault="00AF56A9" w:rsidP="00665A08">
      <w:pPr>
        <w:spacing w:after="0" w:line="240" w:lineRule="auto"/>
      </w:pPr>
      <w:r>
        <w:t>There were not minor policy changes for this month.</w:t>
      </w:r>
    </w:p>
    <w:p w:rsidR="00E82BB5" w:rsidRDefault="00E82BB5" w:rsidP="00665A08">
      <w:pPr>
        <w:spacing w:after="0" w:line="240" w:lineRule="auto"/>
      </w:pPr>
    </w:p>
    <w:p w:rsidR="004D466E" w:rsidRDefault="004D466E" w:rsidP="00665A08">
      <w:pPr>
        <w:spacing w:after="0" w:line="240" w:lineRule="auto"/>
      </w:pPr>
      <w:r>
        <w:t>There were no policies listed for 1</w:t>
      </w:r>
      <w:r w:rsidRPr="004D466E">
        <w:rPr>
          <w:vertAlign w:val="superscript"/>
        </w:rPr>
        <w:t>st</w:t>
      </w:r>
      <w:r>
        <w:t xml:space="preserve"> reading.</w:t>
      </w:r>
    </w:p>
    <w:p w:rsidR="004D466E" w:rsidRDefault="004D466E" w:rsidP="00665A08">
      <w:pPr>
        <w:spacing w:after="0" w:line="240" w:lineRule="auto"/>
      </w:pPr>
    </w:p>
    <w:p w:rsidR="004D466E" w:rsidRDefault="004D466E" w:rsidP="00665A08">
      <w:pPr>
        <w:spacing w:after="0" w:line="240" w:lineRule="auto"/>
      </w:pPr>
      <w:r>
        <w:t>Business Manager McAffee reported that our CD’s in MACU are gaining a low interest rate.  Suggested breaking the CD’s and reinvesting the funds in a higher interest rate CD.</w:t>
      </w:r>
    </w:p>
    <w:p w:rsidR="004D466E" w:rsidRDefault="004D466E" w:rsidP="00665A08">
      <w:pPr>
        <w:spacing w:after="0" w:line="240" w:lineRule="auto"/>
      </w:pPr>
    </w:p>
    <w:p w:rsidR="004D466E" w:rsidRDefault="004D466E" w:rsidP="00665A08">
      <w:pPr>
        <w:spacing w:after="0" w:line="240" w:lineRule="auto"/>
      </w:pPr>
      <w:r>
        <w:t>Trustee Pe</w:t>
      </w:r>
      <w:r w:rsidR="00FA0F0E">
        <w:t>h</w:t>
      </w:r>
      <w:r>
        <w:t>rson moved to approve</w:t>
      </w:r>
      <w:r w:rsidR="00CE25BB">
        <w:t xml:space="preserve"> breaking the current MACU CD’s and reinvesting in a higher interest rate CD.  Trustee Crawford seconded.  No further discussion.  All were in favor.  Motion carried.</w:t>
      </w:r>
    </w:p>
    <w:p w:rsidR="00CE25BB" w:rsidRDefault="00CE25BB" w:rsidP="00665A08">
      <w:pPr>
        <w:spacing w:after="0" w:line="240" w:lineRule="auto"/>
      </w:pPr>
    </w:p>
    <w:p w:rsidR="00CE25BB" w:rsidRDefault="00CE25BB" w:rsidP="00665A08">
      <w:pPr>
        <w:spacing w:after="0" w:line="240" w:lineRule="auto"/>
      </w:pPr>
      <w:r>
        <w:t xml:space="preserve">Principal Fullmer proposed the request from the Senior Class for a dance </w:t>
      </w:r>
      <w:r w:rsidR="000D462F">
        <w:t xml:space="preserve">with Butte School District </w:t>
      </w:r>
      <w:r>
        <w:t>at the Moore Community Center.</w:t>
      </w:r>
      <w:r w:rsidR="000D462F">
        <w:t xml:space="preserve">  Trustee Pehrson asked about liability on the building if they use it.  Mrs. Fullmer will have additional information for the December board meeting.</w:t>
      </w:r>
    </w:p>
    <w:p w:rsidR="000D462F" w:rsidRDefault="000D462F" w:rsidP="00665A08">
      <w:pPr>
        <w:spacing w:after="0" w:line="240" w:lineRule="auto"/>
      </w:pPr>
    </w:p>
    <w:p w:rsidR="000D462F" w:rsidRDefault="000D462F" w:rsidP="00665A08">
      <w:pPr>
        <w:spacing w:after="0" w:line="240" w:lineRule="auto"/>
      </w:pPr>
      <w:r>
        <w:t xml:space="preserve">Trustee </w:t>
      </w:r>
      <w:r w:rsidR="00FA0F0E">
        <w:t>Pehrson</w:t>
      </w:r>
      <w:r>
        <w:t xml:space="preserve"> moved to </w:t>
      </w:r>
      <w:r w:rsidR="00FA0F0E">
        <w:t>approve the dance</w:t>
      </w:r>
      <w:r>
        <w:t>.</w:t>
      </w:r>
      <w:r w:rsidR="00E54E0B">
        <w:t xml:space="preserve">  Trustee </w:t>
      </w:r>
      <w:r w:rsidR="00FA0F0E">
        <w:t>Crawford</w:t>
      </w:r>
      <w:r w:rsidR="00E54E0B">
        <w:t xml:space="preserve"> seconded.  No further discussion.  All were in favor.  Motion carried.</w:t>
      </w:r>
    </w:p>
    <w:p w:rsidR="000D462F" w:rsidRDefault="000D462F" w:rsidP="00665A08">
      <w:pPr>
        <w:spacing w:after="0" w:line="240" w:lineRule="auto"/>
      </w:pPr>
    </w:p>
    <w:p w:rsidR="000D462F" w:rsidRDefault="000D462F" w:rsidP="00665A08">
      <w:pPr>
        <w:spacing w:after="0" w:line="240" w:lineRule="auto"/>
      </w:pPr>
      <w:r>
        <w:t>The P.E</w:t>
      </w:r>
      <w:r w:rsidR="00404EF3">
        <w:t xml:space="preserve">. credit petitions were reviewed.  </w:t>
      </w:r>
      <w:r w:rsidR="00FA0F0E">
        <w:t>Trustee Pehrson suggested to have one student resubmit their request</w:t>
      </w:r>
      <w:r w:rsidR="00404EF3">
        <w:t>.  This has been an option that was promoted in the past.  Trustee Crawford also mentioned a credit granted for pay to play concern that was brought up at the ISBA training.</w:t>
      </w:r>
    </w:p>
    <w:p w:rsidR="00404EF3" w:rsidRDefault="00404EF3" w:rsidP="00665A08">
      <w:pPr>
        <w:spacing w:after="0" w:line="240" w:lineRule="auto"/>
      </w:pPr>
    </w:p>
    <w:p w:rsidR="00404EF3" w:rsidRDefault="00404EF3" w:rsidP="00665A08">
      <w:pPr>
        <w:spacing w:after="0" w:line="240" w:lineRule="auto"/>
      </w:pPr>
      <w:r>
        <w:t>Trustee Pehrson moved to not approve any of them and h</w:t>
      </w:r>
      <w:r w:rsidR="00E54E0B">
        <w:t xml:space="preserve">ave the students present in the December board </w:t>
      </w:r>
      <w:r>
        <w:t>meeting.  Trustee Crawford seconded.  No further discussion.  Chairman Seefried – Yes, Trustee Pehrson – Yes, Trustee Crawford – Yes, Trustee Wainright – Yes.  One opposed Trustee Hutchison.  Motion carried.</w:t>
      </w:r>
    </w:p>
    <w:p w:rsidR="004D466E" w:rsidRDefault="004D466E" w:rsidP="00665A08">
      <w:pPr>
        <w:spacing w:after="0" w:line="240" w:lineRule="auto"/>
      </w:pPr>
    </w:p>
    <w:p w:rsidR="00F52651" w:rsidRDefault="00404EF3" w:rsidP="00665A08">
      <w:pPr>
        <w:spacing w:after="0" w:line="240" w:lineRule="auto"/>
      </w:pPr>
      <w:r>
        <w:t>Principal Fullmer reviewed the changes made to the bus routes</w:t>
      </w:r>
      <w:r w:rsidR="004523DE">
        <w:t>.</w:t>
      </w:r>
    </w:p>
    <w:p w:rsidR="004523DE" w:rsidRDefault="004523DE" w:rsidP="00665A08">
      <w:pPr>
        <w:spacing w:after="0" w:line="240" w:lineRule="auto"/>
      </w:pPr>
    </w:p>
    <w:p w:rsidR="004523DE" w:rsidRDefault="004523DE" w:rsidP="00665A08">
      <w:pPr>
        <w:spacing w:after="0" w:line="240" w:lineRule="auto"/>
      </w:pPr>
      <w:r>
        <w:lastRenderedPageBreak/>
        <w:t>Trustee</w:t>
      </w:r>
      <w:r w:rsidR="00404EF3">
        <w:t xml:space="preserve"> Hutchison</w:t>
      </w:r>
      <w:r>
        <w:t xml:space="preserve"> moved to </w:t>
      </w:r>
      <w:r w:rsidR="00404EF3">
        <w:t>approve the bus routes as presented</w:t>
      </w:r>
      <w:r>
        <w:t xml:space="preserve">.  Trustee </w:t>
      </w:r>
      <w:r w:rsidR="00E54E0B">
        <w:t>Crawf</w:t>
      </w:r>
      <w:r w:rsidR="00404EF3">
        <w:t>ord</w:t>
      </w:r>
      <w:r>
        <w:t xml:space="preserve"> seconded.  No further discussion.  All were in favor.  Motion carried.</w:t>
      </w:r>
      <w:r w:rsidR="00461146">
        <w:t xml:space="preserve">  Chairman Seefried thanked Mrs. Duke for her time and effort reviewing the bus routes.</w:t>
      </w:r>
    </w:p>
    <w:p w:rsidR="00AF56A9" w:rsidRDefault="00AF56A9" w:rsidP="00665A08">
      <w:pPr>
        <w:spacing w:after="0" w:line="240" w:lineRule="auto"/>
      </w:pPr>
    </w:p>
    <w:p w:rsidR="00F30045" w:rsidRDefault="0054334C" w:rsidP="00665A08">
      <w:pPr>
        <w:spacing w:after="0" w:line="240" w:lineRule="auto"/>
      </w:pPr>
      <w:r>
        <w:t xml:space="preserve">Superintendent Buescher reviewed policies </w:t>
      </w:r>
      <w:r w:rsidR="004523DE">
        <w:t xml:space="preserve">2530, </w:t>
      </w:r>
      <w:r w:rsidR="00461146">
        <w:t>3297, 5470, 7260, 7408</w:t>
      </w:r>
      <w:r w:rsidR="00266F06">
        <w:t>.</w:t>
      </w:r>
      <w:r>
        <w:t xml:space="preserve">  </w:t>
      </w:r>
      <w:r w:rsidR="00461146">
        <w:t xml:space="preserve">Clarification was given on policy 2530.  </w:t>
      </w:r>
      <w:r>
        <w:t>Second reading.</w:t>
      </w:r>
      <w:r w:rsidR="00F30045">
        <w:t xml:space="preserve"> </w:t>
      </w:r>
      <w:r w:rsidR="004523DE">
        <w:t xml:space="preserve"> </w:t>
      </w:r>
    </w:p>
    <w:p w:rsidR="0054334C" w:rsidRDefault="0054334C" w:rsidP="00665A08">
      <w:pPr>
        <w:spacing w:after="0" w:line="240" w:lineRule="auto"/>
      </w:pPr>
    </w:p>
    <w:p w:rsidR="0054334C" w:rsidRDefault="004523DE" w:rsidP="00665A08">
      <w:pPr>
        <w:spacing w:after="0" w:line="240" w:lineRule="auto"/>
      </w:pPr>
      <w:r>
        <w:t>Trustee</w:t>
      </w:r>
      <w:r w:rsidR="00064AFE">
        <w:t xml:space="preserve"> </w:t>
      </w:r>
      <w:r w:rsidR="009C3304">
        <w:t xml:space="preserve">Pehrson </w:t>
      </w:r>
      <w:r w:rsidR="00064AFE">
        <w:t xml:space="preserve">moved to </w:t>
      </w:r>
      <w:r w:rsidR="00461146">
        <w:t>approve policy 2530, 3297, 5470, 7260 and 7408</w:t>
      </w:r>
      <w:r w:rsidR="00064AFE">
        <w:t xml:space="preserve">.  </w:t>
      </w:r>
      <w:r w:rsidR="0054334C">
        <w:t xml:space="preserve">Trustee </w:t>
      </w:r>
      <w:r w:rsidR="00C117C4">
        <w:t xml:space="preserve">Crawford </w:t>
      </w:r>
      <w:r w:rsidR="0054334C">
        <w:t>seconded.  No further discussion.  All were in favor. Motion carried.</w:t>
      </w:r>
    </w:p>
    <w:p w:rsidR="00755790" w:rsidRDefault="00755790" w:rsidP="00665A08">
      <w:pPr>
        <w:spacing w:after="0" w:line="240" w:lineRule="auto"/>
      </w:pPr>
    </w:p>
    <w:p w:rsidR="007F58A8" w:rsidRDefault="00682F4A" w:rsidP="007F58A8">
      <w:pPr>
        <w:spacing w:after="0" w:line="240" w:lineRule="auto"/>
      </w:pPr>
      <w:r>
        <w:t xml:space="preserve">Trustee </w:t>
      </w:r>
      <w:r w:rsidR="00064AFE">
        <w:t>Pehrson</w:t>
      </w:r>
      <w:r w:rsidR="005F5AE1">
        <w:t xml:space="preserve"> </w:t>
      </w:r>
      <w:r w:rsidR="007F58A8">
        <w:t>moved to go into executive sessio</w:t>
      </w:r>
      <w:r w:rsidR="00BA1BA8">
        <w:t>n as per Idaho Code 74-206(1)(a</w:t>
      </w:r>
      <w:r w:rsidR="0047195C">
        <w:t>)</w:t>
      </w:r>
      <w:r w:rsidR="007F58A8">
        <w:t xml:space="preserve">.  </w:t>
      </w:r>
      <w:r w:rsidR="00BA1BA8">
        <w:t>Trustee</w:t>
      </w:r>
      <w:r w:rsidR="00A83150">
        <w:t xml:space="preserve"> </w:t>
      </w:r>
      <w:r w:rsidR="00C117C4">
        <w:t>Crawford</w:t>
      </w:r>
      <w:r w:rsidR="005F5AE1">
        <w:t xml:space="preserve"> seconded</w:t>
      </w:r>
      <w:r w:rsidR="007F58A8">
        <w:t xml:space="preserve">.  Verbal Vote:  Chairman </w:t>
      </w:r>
      <w:r w:rsidR="00C117C4">
        <w:t>Seefried</w:t>
      </w:r>
      <w:r w:rsidR="007F58A8">
        <w:t xml:space="preserve"> – Yes; </w:t>
      </w:r>
      <w:r w:rsidR="00266F06">
        <w:t>T</w:t>
      </w:r>
      <w:r w:rsidR="005A2C4A">
        <w:t xml:space="preserve">rustee </w:t>
      </w:r>
      <w:r w:rsidR="00C117C4">
        <w:t>Wainright</w:t>
      </w:r>
      <w:r w:rsidR="005A2C4A">
        <w:t xml:space="preserve"> </w:t>
      </w:r>
      <w:r w:rsidR="0096401E">
        <w:t>–</w:t>
      </w:r>
      <w:r w:rsidR="005A2C4A">
        <w:t xml:space="preserve"> </w:t>
      </w:r>
      <w:r w:rsidR="005F5AE1">
        <w:t xml:space="preserve">Yes; </w:t>
      </w:r>
      <w:r w:rsidR="00755790">
        <w:t xml:space="preserve">Trustee Pehrson </w:t>
      </w:r>
      <w:r w:rsidR="00064AFE">
        <w:t>–</w:t>
      </w:r>
      <w:r w:rsidR="00755790">
        <w:t xml:space="preserve"> Yes</w:t>
      </w:r>
      <w:r w:rsidR="00064AFE">
        <w:t>; Trustee</w:t>
      </w:r>
      <w:r w:rsidR="00F30045">
        <w:t xml:space="preserve"> Crawford</w:t>
      </w:r>
      <w:r w:rsidR="00064AFE">
        <w:t xml:space="preserve"> </w:t>
      </w:r>
      <w:r w:rsidR="00461146">
        <w:t>–</w:t>
      </w:r>
      <w:r w:rsidR="00064AFE">
        <w:t xml:space="preserve"> Yes</w:t>
      </w:r>
      <w:r w:rsidR="00461146">
        <w:t>; Trustee Hutchison - Yes</w:t>
      </w:r>
      <w:r w:rsidR="00C84FC5">
        <w:t xml:space="preserve">.  </w:t>
      </w:r>
      <w:r w:rsidR="005F5AE1">
        <w:t>Into</w:t>
      </w:r>
      <w:r w:rsidR="007F58A8">
        <w:t xml:space="preserve"> executive session 74-206(1)(</w:t>
      </w:r>
      <w:r w:rsidR="005F5AE1">
        <w:t>a</w:t>
      </w:r>
      <w:r w:rsidR="00F92858">
        <w:t>) at</w:t>
      </w:r>
      <w:r w:rsidR="007F58A8">
        <w:t xml:space="preserve"> </w:t>
      </w:r>
      <w:r w:rsidR="00C117C4">
        <w:t>8:4</w:t>
      </w:r>
      <w:r w:rsidR="00461146">
        <w:t>4</w:t>
      </w:r>
      <w:r w:rsidR="007F58A8">
        <w:t xml:space="preserve"> p</w:t>
      </w:r>
      <w:r w:rsidR="009F6044">
        <w:t>.</w:t>
      </w:r>
      <w:r w:rsidR="007F58A8">
        <w:t xml:space="preserve">m.  </w:t>
      </w:r>
      <w:r w:rsidR="0047195C">
        <w:t xml:space="preserve">  </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C117C4">
        <w:t>8</w:t>
      </w:r>
      <w:r w:rsidR="00064AFE">
        <w:t>:</w:t>
      </w:r>
      <w:r w:rsidR="00461146">
        <w:t>48</w:t>
      </w:r>
      <w:r>
        <w:t xml:space="preserve"> p.m.</w:t>
      </w:r>
      <w:r w:rsidR="00642552">
        <w:t xml:space="preserve">  Discussion was held on personnel.</w:t>
      </w:r>
      <w:r w:rsidR="00755790">
        <w:t xml:space="preserve">  </w:t>
      </w:r>
    </w:p>
    <w:p w:rsidR="00266F06" w:rsidRDefault="00266F06" w:rsidP="007F58A8">
      <w:pPr>
        <w:spacing w:after="0" w:line="240" w:lineRule="auto"/>
      </w:pPr>
    </w:p>
    <w:p w:rsidR="00266F06" w:rsidRDefault="00266F06" w:rsidP="007F58A8">
      <w:pPr>
        <w:spacing w:after="0" w:line="240" w:lineRule="auto"/>
      </w:pPr>
      <w:r>
        <w:t xml:space="preserve">Superintendent Buescher recommended </w:t>
      </w:r>
      <w:r w:rsidR="00461146">
        <w:t>Erin Milbert</w:t>
      </w:r>
      <w:r w:rsidR="00CB5EA5">
        <w:t>.</w:t>
      </w:r>
      <w:r w:rsidR="00064AFE">
        <w:t xml:space="preserve"> </w:t>
      </w:r>
    </w:p>
    <w:p w:rsidR="00266F06" w:rsidRDefault="00266F06" w:rsidP="007F58A8">
      <w:pPr>
        <w:spacing w:after="0" w:line="240" w:lineRule="auto"/>
      </w:pPr>
    </w:p>
    <w:p w:rsidR="00266F06" w:rsidRDefault="00266F06" w:rsidP="007F58A8">
      <w:pPr>
        <w:spacing w:after="0" w:line="240" w:lineRule="auto"/>
      </w:pPr>
      <w:r>
        <w:t xml:space="preserve">Trustee </w:t>
      </w:r>
      <w:r w:rsidR="00C117C4">
        <w:t>Pehrson</w:t>
      </w:r>
      <w:r>
        <w:t xml:space="preserve"> moved to approve the hiring recommend.  Trustee </w:t>
      </w:r>
      <w:r w:rsidR="00461146">
        <w:t>Hutchison</w:t>
      </w:r>
      <w:r>
        <w:t xml:space="preserve"> seconded.  No further discussion.  All were in favor.  Motion carried. </w:t>
      </w:r>
    </w:p>
    <w:p w:rsidR="006771E8" w:rsidRDefault="006771E8" w:rsidP="007F58A8">
      <w:pPr>
        <w:spacing w:after="0" w:line="240" w:lineRule="auto"/>
      </w:pPr>
    </w:p>
    <w:p w:rsidR="00635B73" w:rsidRDefault="00635B73" w:rsidP="007F58A8">
      <w:pPr>
        <w:spacing w:after="0" w:line="240" w:lineRule="auto"/>
      </w:pPr>
      <w:r>
        <w:t>Items for Future Board Meetings:</w:t>
      </w:r>
      <w:r w:rsidR="00A83150">
        <w:t xml:space="preserve"> </w:t>
      </w:r>
      <w:r w:rsidR="006C4277">
        <w:t xml:space="preserve">  </w:t>
      </w:r>
    </w:p>
    <w:p w:rsidR="00CB5EA5" w:rsidRDefault="00461146" w:rsidP="007F58A8">
      <w:pPr>
        <w:spacing w:after="0" w:line="240" w:lineRule="auto"/>
      </w:pPr>
      <w:r>
        <w:tab/>
        <w:t>1.  Fuel tank for bus fuel.</w:t>
      </w:r>
      <w:r w:rsidR="00F66367">
        <w:t xml:space="preserve">  Jodi to see if this expenditure would be reimbursable.</w:t>
      </w:r>
    </w:p>
    <w:p w:rsidR="00461146" w:rsidRDefault="00461146" w:rsidP="007F58A8">
      <w:pPr>
        <w:spacing w:after="0" w:line="240" w:lineRule="auto"/>
      </w:pPr>
      <w:r>
        <w:tab/>
        <w:t>2.  2025-2026 Volleyball Schedule</w:t>
      </w:r>
    </w:p>
    <w:p w:rsidR="00461146" w:rsidRDefault="00461146" w:rsidP="007F58A8">
      <w:pPr>
        <w:spacing w:after="0" w:line="240" w:lineRule="auto"/>
      </w:pPr>
      <w:r>
        <w:tab/>
        <w:t>3.</w:t>
      </w:r>
      <w:r w:rsidR="00F66367">
        <w:t xml:space="preserve">  Plan for policy review.</w:t>
      </w:r>
    </w:p>
    <w:p w:rsidR="00F66367" w:rsidRDefault="00F66367" w:rsidP="007F58A8">
      <w:pPr>
        <w:spacing w:after="0" w:line="240" w:lineRule="auto"/>
      </w:pPr>
      <w:r>
        <w:tab/>
        <w:t>4.  Order the new white bus.</w:t>
      </w:r>
    </w:p>
    <w:p w:rsidR="00F66367" w:rsidRDefault="00F66367" w:rsidP="00F66367">
      <w:pPr>
        <w:spacing w:after="0" w:line="240" w:lineRule="auto"/>
        <w:ind w:left="720"/>
      </w:pPr>
      <w:r>
        <w:t>5.  Make sure we advertise that will not be giving credit for courses if they are absent too much from school.</w:t>
      </w:r>
    </w:p>
    <w:p w:rsidR="00F66367" w:rsidRDefault="00F66367" w:rsidP="00F66367">
      <w:pPr>
        <w:spacing w:after="0" w:line="240" w:lineRule="auto"/>
        <w:ind w:left="720"/>
      </w:pPr>
      <w:r>
        <w:t>6.  Board Training on parliament procedure</w:t>
      </w:r>
    </w:p>
    <w:p w:rsidR="00461146" w:rsidRDefault="00461146" w:rsidP="007F58A8">
      <w:pPr>
        <w:spacing w:after="0" w:line="240" w:lineRule="auto"/>
      </w:pPr>
    </w:p>
    <w:p w:rsidR="00461146" w:rsidRDefault="00461146" w:rsidP="007F58A8">
      <w:pPr>
        <w:spacing w:after="0" w:line="240" w:lineRule="auto"/>
      </w:pPr>
    </w:p>
    <w:p w:rsidR="007F58A8" w:rsidRDefault="00DC3E7E" w:rsidP="007F58A8">
      <w:pPr>
        <w:spacing w:after="0" w:line="240" w:lineRule="auto"/>
      </w:pPr>
      <w:r>
        <w:t xml:space="preserve">Trustee </w:t>
      </w:r>
      <w:r w:rsidR="00E54E0B">
        <w:t>Wainright</w:t>
      </w:r>
      <w:r w:rsidR="00F92858">
        <w:t xml:space="preserve"> m</w:t>
      </w:r>
      <w:r w:rsidR="001B09D5">
        <w:t xml:space="preserve">oved to adjourn. </w:t>
      </w:r>
      <w:r w:rsidR="00E54E0B">
        <w:t xml:space="preserve">Trustee Pehrson seconded.  </w:t>
      </w:r>
      <w:r w:rsidR="00F92858">
        <w:t xml:space="preserve">Meeting adjourned at </w:t>
      </w:r>
      <w:r w:rsidR="00F30045">
        <w:t>9</w:t>
      </w:r>
      <w:r w:rsidR="00CB5EA5">
        <w:t>:</w:t>
      </w:r>
      <w:r w:rsidR="00E54E0B">
        <w:t>04</w:t>
      </w:r>
      <w:r w:rsidR="00F92858">
        <w:t xml:space="preserve"> p.m.</w:t>
      </w:r>
      <w:r w:rsidR="007F58A8">
        <w:t xml:space="preserve">  </w:t>
      </w:r>
    </w:p>
    <w:sectPr w:rsidR="007F58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A9" w:rsidRDefault="003733A9" w:rsidP="0039290A">
      <w:pPr>
        <w:spacing w:after="0" w:line="240" w:lineRule="auto"/>
      </w:pPr>
      <w:r>
        <w:separator/>
      </w:r>
    </w:p>
  </w:endnote>
  <w:endnote w:type="continuationSeparator" w:id="0">
    <w:p w:rsidR="003733A9" w:rsidRDefault="003733A9"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7A" w:rsidRDefault="009625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7A" w:rsidRDefault="009625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7A" w:rsidRDefault="009625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A9" w:rsidRDefault="003733A9" w:rsidP="0039290A">
      <w:pPr>
        <w:spacing w:after="0" w:line="240" w:lineRule="auto"/>
      </w:pPr>
      <w:r>
        <w:separator/>
      </w:r>
    </w:p>
  </w:footnote>
  <w:footnote w:type="continuationSeparator" w:id="0">
    <w:p w:rsidR="003733A9" w:rsidRDefault="003733A9" w:rsidP="00392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7A" w:rsidRDefault="009625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7A" w:rsidRDefault="009625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7A" w:rsidRDefault="009625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BE5146"/>
    <w:multiLevelType w:val="hybridMultilevel"/>
    <w:tmpl w:val="7EDC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925931"/>
    <w:multiLevelType w:val="hybridMultilevel"/>
    <w:tmpl w:val="094C0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72020152"/>
    <w:multiLevelType w:val="hybridMultilevel"/>
    <w:tmpl w:val="BC70A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0C9E"/>
    <w:rsid w:val="000036F3"/>
    <w:rsid w:val="000072B7"/>
    <w:rsid w:val="00010C42"/>
    <w:rsid w:val="0002223D"/>
    <w:rsid w:val="000230DB"/>
    <w:rsid w:val="00030362"/>
    <w:rsid w:val="00031811"/>
    <w:rsid w:val="00055432"/>
    <w:rsid w:val="00064AFE"/>
    <w:rsid w:val="00066451"/>
    <w:rsid w:val="00074F69"/>
    <w:rsid w:val="00085D37"/>
    <w:rsid w:val="000A2F96"/>
    <w:rsid w:val="000A4511"/>
    <w:rsid w:val="000C1AB0"/>
    <w:rsid w:val="000D14EF"/>
    <w:rsid w:val="000D462F"/>
    <w:rsid w:val="000D5EFD"/>
    <w:rsid w:val="000D7CB9"/>
    <w:rsid w:val="000E3035"/>
    <w:rsid w:val="000E46F0"/>
    <w:rsid w:val="000E4BEA"/>
    <w:rsid w:val="000E7610"/>
    <w:rsid w:val="000F1221"/>
    <w:rsid w:val="00136104"/>
    <w:rsid w:val="00136D94"/>
    <w:rsid w:val="00136DB3"/>
    <w:rsid w:val="00143E25"/>
    <w:rsid w:val="00151639"/>
    <w:rsid w:val="0015482D"/>
    <w:rsid w:val="00172462"/>
    <w:rsid w:val="001776C9"/>
    <w:rsid w:val="00192CE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440A6"/>
    <w:rsid w:val="002514BA"/>
    <w:rsid w:val="00260884"/>
    <w:rsid w:val="00264398"/>
    <w:rsid w:val="00266F06"/>
    <w:rsid w:val="002723EC"/>
    <w:rsid w:val="002771FE"/>
    <w:rsid w:val="0027749B"/>
    <w:rsid w:val="00280216"/>
    <w:rsid w:val="002853A1"/>
    <w:rsid w:val="002917CD"/>
    <w:rsid w:val="002922CC"/>
    <w:rsid w:val="002A02C5"/>
    <w:rsid w:val="002B3255"/>
    <w:rsid w:val="002B3DF1"/>
    <w:rsid w:val="002C56BA"/>
    <w:rsid w:val="002D365D"/>
    <w:rsid w:val="002E1673"/>
    <w:rsid w:val="002E4301"/>
    <w:rsid w:val="00303310"/>
    <w:rsid w:val="003035FF"/>
    <w:rsid w:val="00304739"/>
    <w:rsid w:val="003174DD"/>
    <w:rsid w:val="003259F9"/>
    <w:rsid w:val="00325EC0"/>
    <w:rsid w:val="0033465C"/>
    <w:rsid w:val="00334F6D"/>
    <w:rsid w:val="003356ED"/>
    <w:rsid w:val="003424A9"/>
    <w:rsid w:val="003432C1"/>
    <w:rsid w:val="00346140"/>
    <w:rsid w:val="00350087"/>
    <w:rsid w:val="00352329"/>
    <w:rsid w:val="003555D8"/>
    <w:rsid w:val="00364B28"/>
    <w:rsid w:val="003664B0"/>
    <w:rsid w:val="00366C2A"/>
    <w:rsid w:val="00367812"/>
    <w:rsid w:val="003702E3"/>
    <w:rsid w:val="00372910"/>
    <w:rsid w:val="003733A9"/>
    <w:rsid w:val="00381A61"/>
    <w:rsid w:val="003853F0"/>
    <w:rsid w:val="0039290A"/>
    <w:rsid w:val="00392B30"/>
    <w:rsid w:val="003A24E1"/>
    <w:rsid w:val="003A6B77"/>
    <w:rsid w:val="003C1FC4"/>
    <w:rsid w:val="003C2ED1"/>
    <w:rsid w:val="003C3BAD"/>
    <w:rsid w:val="003D05C9"/>
    <w:rsid w:val="003D55B8"/>
    <w:rsid w:val="003D56E6"/>
    <w:rsid w:val="003D57C3"/>
    <w:rsid w:val="003D5972"/>
    <w:rsid w:val="003D6A5A"/>
    <w:rsid w:val="003E5E91"/>
    <w:rsid w:val="003F0260"/>
    <w:rsid w:val="003F37EB"/>
    <w:rsid w:val="00403A57"/>
    <w:rsid w:val="00404EF3"/>
    <w:rsid w:val="0040578B"/>
    <w:rsid w:val="004059E1"/>
    <w:rsid w:val="004123D8"/>
    <w:rsid w:val="0041436C"/>
    <w:rsid w:val="00426233"/>
    <w:rsid w:val="0042672A"/>
    <w:rsid w:val="00431347"/>
    <w:rsid w:val="00436CD0"/>
    <w:rsid w:val="00440B66"/>
    <w:rsid w:val="004431FA"/>
    <w:rsid w:val="00447B28"/>
    <w:rsid w:val="004523DE"/>
    <w:rsid w:val="004550CC"/>
    <w:rsid w:val="004565BB"/>
    <w:rsid w:val="00461146"/>
    <w:rsid w:val="00463A68"/>
    <w:rsid w:val="004641DD"/>
    <w:rsid w:val="00464FE2"/>
    <w:rsid w:val="0047195C"/>
    <w:rsid w:val="00474E80"/>
    <w:rsid w:val="004776D2"/>
    <w:rsid w:val="00481AE4"/>
    <w:rsid w:val="004872EF"/>
    <w:rsid w:val="004A6306"/>
    <w:rsid w:val="004B2D14"/>
    <w:rsid w:val="004C4A4D"/>
    <w:rsid w:val="004D466E"/>
    <w:rsid w:val="004E0964"/>
    <w:rsid w:val="00504AC0"/>
    <w:rsid w:val="0050664F"/>
    <w:rsid w:val="00513462"/>
    <w:rsid w:val="00531E6B"/>
    <w:rsid w:val="0054334C"/>
    <w:rsid w:val="005535D4"/>
    <w:rsid w:val="00556A6E"/>
    <w:rsid w:val="005703A0"/>
    <w:rsid w:val="00570C00"/>
    <w:rsid w:val="00572036"/>
    <w:rsid w:val="0057772D"/>
    <w:rsid w:val="00580910"/>
    <w:rsid w:val="00583DD1"/>
    <w:rsid w:val="00587D1F"/>
    <w:rsid w:val="005901C3"/>
    <w:rsid w:val="005A04D8"/>
    <w:rsid w:val="005A2C4A"/>
    <w:rsid w:val="005B5453"/>
    <w:rsid w:val="005E3D63"/>
    <w:rsid w:val="005F05D8"/>
    <w:rsid w:val="005F2DCE"/>
    <w:rsid w:val="005F4664"/>
    <w:rsid w:val="005F5AE1"/>
    <w:rsid w:val="0060124A"/>
    <w:rsid w:val="00601D65"/>
    <w:rsid w:val="0060227F"/>
    <w:rsid w:val="00606D1A"/>
    <w:rsid w:val="0061375C"/>
    <w:rsid w:val="00614B4E"/>
    <w:rsid w:val="00621133"/>
    <w:rsid w:val="00623A55"/>
    <w:rsid w:val="00635B73"/>
    <w:rsid w:val="006370E2"/>
    <w:rsid w:val="00637D06"/>
    <w:rsid w:val="00642552"/>
    <w:rsid w:val="00650997"/>
    <w:rsid w:val="00651F4D"/>
    <w:rsid w:val="006540FD"/>
    <w:rsid w:val="006550F8"/>
    <w:rsid w:val="00657A49"/>
    <w:rsid w:val="00665A08"/>
    <w:rsid w:val="0067021F"/>
    <w:rsid w:val="00674F20"/>
    <w:rsid w:val="006771E8"/>
    <w:rsid w:val="0068059A"/>
    <w:rsid w:val="006823C0"/>
    <w:rsid w:val="00682F4A"/>
    <w:rsid w:val="00694B89"/>
    <w:rsid w:val="00697E8A"/>
    <w:rsid w:val="006A20A8"/>
    <w:rsid w:val="006B1F7E"/>
    <w:rsid w:val="006B32C0"/>
    <w:rsid w:val="006B7D01"/>
    <w:rsid w:val="006C246F"/>
    <w:rsid w:val="006C4277"/>
    <w:rsid w:val="006C656D"/>
    <w:rsid w:val="006C76F8"/>
    <w:rsid w:val="006D5F83"/>
    <w:rsid w:val="006E33D8"/>
    <w:rsid w:val="006E775B"/>
    <w:rsid w:val="006F6AA6"/>
    <w:rsid w:val="00700BA2"/>
    <w:rsid w:val="00707E4E"/>
    <w:rsid w:val="0071233D"/>
    <w:rsid w:val="00713467"/>
    <w:rsid w:val="0072293A"/>
    <w:rsid w:val="007302A8"/>
    <w:rsid w:val="0073119D"/>
    <w:rsid w:val="0073710E"/>
    <w:rsid w:val="00740A24"/>
    <w:rsid w:val="00741ED3"/>
    <w:rsid w:val="00744677"/>
    <w:rsid w:val="00746928"/>
    <w:rsid w:val="00755790"/>
    <w:rsid w:val="00761E39"/>
    <w:rsid w:val="0076277E"/>
    <w:rsid w:val="007629C6"/>
    <w:rsid w:val="00762F6D"/>
    <w:rsid w:val="00766AE2"/>
    <w:rsid w:val="007745B5"/>
    <w:rsid w:val="0077473F"/>
    <w:rsid w:val="00794B17"/>
    <w:rsid w:val="00795F89"/>
    <w:rsid w:val="007A4BBD"/>
    <w:rsid w:val="007A595D"/>
    <w:rsid w:val="007B26A6"/>
    <w:rsid w:val="007B577E"/>
    <w:rsid w:val="007B63CC"/>
    <w:rsid w:val="007C11FC"/>
    <w:rsid w:val="007C1E73"/>
    <w:rsid w:val="007C5E1C"/>
    <w:rsid w:val="007C6739"/>
    <w:rsid w:val="007D1E99"/>
    <w:rsid w:val="007D564A"/>
    <w:rsid w:val="007D6C14"/>
    <w:rsid w:val="007F2E0A"/>
    <w:rsid w:val="007F58A8"/>
    <w:rsid w:val="007F7661"/>
    <w:rsid w:val="00801C58"/>
    <w:rsid w:val="00814F04"/>
    <w:rsid w:val="0082072A"/>
    <w:rsid w:val="00821067"/>
    <w:rsid w:val="008647E7"/>
    <w:rsid w:val="00866A5D"/>
    <w:rsid w:val="00886C04"/>
    <w:rsid w:val="00886E88"/>
    <w:rsid w:val="0089213B"/>
    <w:rsid w:val="0089562C"/>
    <w:rsid w:val="008B1DE0"/>
    <w:rsid w:val="008B6239"/>
    <w:rsid w:val="008C6CA8"/>
    <w:rsid w:val="008E0F1D"/>
    <w:rsid w:val="008E280B"/>
    <w:rsid w:val="008E39A8"/>
    <w:rsid w:val="008E6E47"/>
    <w:rsid w:val="008F22D0"/>
    <w:rsid w:val="00901C91"/>
    <w:rsid w:val="009103AF"/>
    <w:rsid w:val="009111C3"/>
    <w:rsid w:val="009302EB"/>
    <w:rsid w:val="00934220"/>
    <w:rsid w:val="00934691"/>
    <w:rsid w:val="00936820"/>
    <w:rsid w:val="009375BD"/>
    <w:rsid w:val="009378EB"/>
    <w:rsid w:val="00955F40"/>
    <w:rsid w:val="0096257A"/>
    <w:rsid w:val="0096401E"/>
    <w:rsid w:val="0096764B"/>
    <w:rsid w:val="00973CD1"/>
    <w:rsid w:val="00974F0D"/>
    <w:rsid w:val="00975ED9"/>
    <w:rsid w:val="00976CA6"/>
    <w:rsid w:val="00982A00"/>
    <w:rsid w:val="00984ED9"/>
    <w:rsid w:val="00992522"/>
    <w:rsid w:val="009A6CBC"/>
    <w:rsid w:val="009C0046"/>
    <w:rsid w:val="009C132E"/>
    <w:rsid w:val="009C3304"/>
    <w:rsid w:val="009D50AE"/>
    <w:rsid w:val="009D61BF"/>
    <w:rsid w:val="009E32B6"/>
    <w:rsid w:val="009F2E02"/>
    <w:rsid w:val="009F3468"/>
    <w:rsid w:val="009F6044"/>
    <w:rsid w:val="00A017C3"/>
    <w:rsid w:val="00A067EB"/>
    <w:rsid w:val="00A102EC"/>
    <w:rsid w:val="00A12044"/>
    <w:rsid w:val="00A137F3"/>
    <w:rsid w:val="00A1625E"/>
    <w:rsid w:val="00A1687E"/>
    <w:rsid w:val="00A216EB"/>
    <w:rsid w:val="00A240D2"/>
    <w:rsid w:val="00A264AE"/>
    <w:rsid w:val="00A31007"/>
    <w:rsid w:val="00A51416"/>
    <w:rsid w:val="00A610EE"/>
    <w:rsid w:val="00A71A00"/>
    <w:rsid w:val="00A83150"/>
    <w:rsid w:val="00A8797D"/>
    <w:rsid w:val="00A92603"/>
    <w:rsid w:val="00A975CE"/>
    <w:rsid w:val="00AB0FB5"/>
    <w:rsid w:val="00AB256D"/>
    <w:rsid w:val="00AB4FC0"/>
    <w:rsid w:val="00AC2F00"/>
    <w:rsid w:val="00AD7780"/>
    <w:rsid w:val="00AF38CF"/>
    <w:rsid w:val="00AF56A9"/>
    <w:rsid w:val="00B05B73"/>
    <w:rsid w:val="00B1103C"/>
    <w:rsid w:val="00B13492"/>
    <w:rsid w:val="00B3588A"/>
    <w:rsid w:val="00B6136A"/>
    <w:rsid w:val="00B613B7"/>
    <w:rsid w:val="00B72E32"/>
    <w:rsid w:val="00B808E1"/>
    <w:rsid w:val="00B82BE6"/>
    <w:rsid w:val="00B92243"/>
    <w:rsid w:val="00B9738D"/>
    <w:rsid w:val="00BA1BA8"/>
    <w:rsid w:val="00BB5E89"/>
    <w:rsid w:val="00BC490A"/>
    <w:rsid w:val="00BC5176"/>
    <w:rsid w:val="00BE3E6D"/>
    <w:rsid w:val="00BF5734"/>
    <w:rsid w:val="00C037A7"/>
    <w:rsid w:val="00C03B5A"/>
    <w:rsid w:val="00C06186"/>
    <w:rsid w:val="00C11686"/>
    <w:rsid w:val="00C117C4"/>
    <w:rsid w:val="00C16B9C"/>
    <w:rsid w:val="00C253CF"/>
    <w:rsid w:val="00C31AE7"/>
    <w:rsid w:val="00C36233"/>
    <w:rsid w:val="00C4233D"/>
    <w:rsid w:val="00C44A4A"/>
    <w:rsid w:val="00C4583F"/>
    <w:rsid w:val="00C55160"/>
    <w:rsid w:val="00C57A9A"/>
    <w:rsid w:val="00C75EED"/>
    <w:rsid w:val="00C806BD"/>
    <w:rsid w:val="00C84FC5"/>
    <w:rsid w:val="00C87E45"/>
    <w:rsid w:val="00CB0C2F"/>
    <w:rsid w:val="00CB4B29"/>
    <w:rsid w:val="00CB4E48"/>
    <w:rsid w:val="00CB5EA5"/>
    <w:rsid w:val="00CB620A"/>
    <w:rsid w:val="00CC51C4"/>
    <w:rsid w:val="00CC5DC1"/>
    <w:rsid w:val="00CC6FF2"/>
    <w:rsid w:val="00CD4A40"/>
    <w:rsid w:val="00CD5F7B"/>
    <w:rsid w:val="00CD6AE9"/>
    <w:rsid w:val="00CD7BBA"/>
    <w:rsid w:val="00CE25BB"/>
    <w:rsid w:val="00CF0893"/>
    <w:rsid w:val="00CF3855"/>
    <w:rsid w:val="00CF732C"/>
    <w:rsid w:val="00D13B09"/>
    <w:rsid w:val="00D14306"/>
    <w:rsid w:val="00D171A8"/>
    <w:rsid w:val="00D22011"/>
    <w:rsid w:val="00D257A5"/>
    <w:rsid w:val="00D36BAC"/>
    <w:rsid w:val="00D51497"/>
    <w:rsid w:val="00D64EBA"/>
    <w:rsid w:val="00D677E0"/>
    <w:rsid w:val="00D7164F"/>
    <w:rsid w:val="00D756F5"/>
    <w:rsid w:val="00D76612"/>
    <w:rsid w:val="00D773E7"/>
    <w:rsid w:val="00D80F4B"/>
    <w:rsid w:val="00D86B1D"/>
    <w:rsid w:val="00D9378A"/>
    <w:rsid w:val="00D958FA"/>
    <w:rsid w:val="00DA4F9D"/>
    <w:rsid w:val="00DA6037"/>
    <w:rsid w:val="00DC3E7E"/>
    <w:rsid w:val="00DD0ACD"/>
    <w:rsid w:val="00DD3F44"/>
    <w:rsid w:val="00DF0252"/>
    <w:rsid w:val="00E0683F"/>
    <w:rsid w:val="00E11F28"/>
    <w:rsid w:val="00E122CF"/>
    <w:rsid w:val="00E2694A"/>
    <w:rsid w:val="00E269D6"/>
    <w:rsid w:val="00E27889"/>
    <w:rsid w:val="00E46B55"/>
    <w:rsid w:val="00E5136B"/>
    <w:rsid w:val="00E54E0B"/>
    <w:rsid w:val="00E56DE6"/>
    <w:rsid w:val="00E669CE"/>
    <w:rsid w:val="00E72CA7"/>
    <w:rsid w:val="00E7765B"/>
    <w:rsid w:val="00E77B4E"/>
    <w:rsid w:val="00E82BB5"/>
    <w:rsid w:val="00E91423"/>
    <w:rsid w:val="00E9282C"/>
    <w:rsid w:val="00E95D03"/>
    <w:rsid w:val="00E97994"/>
    <w:rsid w:val="00EA12D5"/>
    <w:rsid w:val="00EA4BB8"/>
    <w:rsid w:val="00EA5D32"/>
    <w:rsid w:val="00EB243E"/>
    <w:rsid w:val="00EC219F"/>
    <w:rsid w:val="00EC28B8"/>
    <w:rsid w:val="00EC3C55"/>
    <w:rsid w:val="00EC3C78"/>
    <w:rsid w:val="00ED0659"/>
    <w:rsid w:val="00ED1EBE"/>
    <w:rsid w:val="00ED4FF8"/>
    <w:rsid w:val="00EF5987"/>
    <w:rsid w:val="00F05589"/>
    <w:rsid w:val="00F06CA5"/>
    <w:rsid w:val="00F11D28"/>
    <w:rsid w:val="00F12547"/>
    <w:rsid w:val="00F2081A"/>
    <w:rsid w:val="00F2139B"/>
    <w:rsid w:val="00F30045"/>
    <w:rsid w:val="00F3233A"/>
    <w:rsid w:val="00F32758"/>
    <w:rsid w:val="00F33276"/>
    <w:rsid w:val="00F34D7C"/>
    <w:rsid w:val="00F3793A"/>
    <w:rsid w:val="00F45283"/>
    <w:rsid w:val="00F45BA8"/>
    <w:rsid w:val="00F46ADC"/>
    <w:rsid w:val="00F52651"/>
    <w:rsid w:val="00F53B71"/>
    <w:rsid w:val="00F57CB5"/>
    <w:rsid w:val="00F66367"/>
    <w:rsid w:val="00F72CE5"/>
    <w:rsid w:val="00F73725"/>
    <w:rsid w:val="00F753B6"/>
    <w:rsid w:val="00F91296"/>
    <w:rsid w:val="00F9284A"/>
    <w:rsid w:val="00F92858"/>
    <w:rsid w:val="00FA0F0E"/>
    <w:rsid w:val="00FA67D6"/>
    <w:rsid w:val="00FC0352"/>
    <w:rsid w:val="00FD3BB9"/>
    <w:rsid w:val="00FD4091"/>
    <w:rsid w:val="00FD7E72"/>
    <w:rsid w:val="00FE45F9"/>
    <w:rsid w:val="00FF0052"/>
    <w:rsid w:val="00FF1EC0"/>
    <w:rsid w:val="00FF6DCE"/>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55FB3F-9F09-4B8F-BFD3-6D661B4D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5C60-9439-44F4-88D7-6D4636BC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7</cp:revision>
  <cp:lastPrinted>2024-11-19T23:36:00Z</cp:lastPrinted>
  <dcterms:created xsi:type="dcterms:W3CDTF">2024-11-18T20:17:00Z</dcterms:created>
  <dcterms:modified xsi:type="dcterms:W3CDTF">2024-12-12T20:26:00Z</dcterms:modified>
</cp:coreProperties>
</file>